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99" w:rsidRPr="00AD440D" w:rsidRDefault="00DA5699" w:rsidP="00DA5699">
      <w:pPr>
        <w:jc w:val="center"/>
        <w:rPr>
          <w:rFonts w:ascii="Arial" w:hAnsi="Arial" w:cs="Arial"/>
          <w:sz w:val="28"/>
          <w:szCs w:val="28"/>
        </w:rPr>
      </w:pPr>
      <w:r w:rsidRPr="00AD440D">
        <w:rPr>
          <w:rFonts w:ascii="Arial" w:hAnsi="Arial" w:cs="Arial"/>
          <w:b/>
          <w:smallCaps/>
          <w:sz w:val="28"/>
          <w:szCs w:val="28"/>
        </w:rPr>
        <w:t xml:space="preserve">ANEXO </w:t>
      </w:r>
      <w:r w:rsidR="00B15040">
        <w:rPr>
          <w:rFonts w:ascii="Arial" w:hAnsi="Arial" w:cs="Arial"/>
          <w:b/>
          <w:smallCaps/>
          <w:sz w:val="28"/>
          <w:szCs w:val="28"/>
        </w:rPr>
        <w:t>5</w:t>
      </w:r>
      <w:r w:rsidRPr="00AD440D">
        <w:rPr>
          <w:rFonts w:ascii="Arial" w:hAnsi="Arial" w:cs="Arial"/>
          <w:b/>
          <w:smallCaps/>
          <w:sz w:val="28"/>
          <w:szCs w:val="28"/>
        </w:rPr>
        <w:t xml:space="preserve">. </w:t>
      </w:r>
      <w:r>
        <w:rPr>
          <w:rFonts w:ascii="Arial" w:hAnsi="Arial" w:cs="Arial"/>
          <w:b/>
          <w:smallCaps/>
          <w:sz w:val="28"/>
          <w:szCs w:val="28"/>
        </w:rPr>
        <w:t>Resumen Competencias, Contribuciones, Criterios y Evidencias</w:t>
      </w:r>
    </w:p>
    <w:p w:rsidR="00DA5699" w:rsidRPr="008F0FEC" w:rsidRDefault="00DA5699" w:rsidP="00DA5699">
      <w:pPr>
        <w:jc w:val="center"/>
        <w:rPr>
          <w:rFonts w:ascii="Arial" w:hAnsi="Arial" w:cs="Arial"/>
          <w:b/>
          <w:smallCaps/>
          <w:sz w:val="12"/>
          <w:szCs w:val="12"/>
        </w:rPr>
      </w:pPr>
    </w:p>
    <w:p w:rsidR="005D0392" w:rsidRPr="002634B8" w:rsidRDefault="000648B1" w:rsidP="005D0392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D</w:t>
      </w:r>
      <w:r w:rsidR="00DA5699" w:rsidRPr="002634B8">
        <w:rPr>
          <w:rFonts w:ascii="Arial" w:hAnsi="Arial" w:cs="Arial"/>
          <w:b/>
          <w:smallCaps/>
          <w:sz w:val="28"/>
          <w:szCs w:val="28"/>
        </w:rPr>
        <w:t>ocente</w:t>
      </w:r>
      <w:r w:rsidR="001D673F">
        <w:rPr>
          <w:rFonts w:ascii="Arial" w:hAnsi="Arial" w:cs="Arial"/>
          <w:b/>
          <w:smallCaps/>
          <w:sz w:val="28"/>
          <w:szCs w:val="28"/>
        </w:rPr>
        <w:t xml:space="preserve">: </w:t>
      </w: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490"/>
        <w:gridCol w:w="1899"/>
        <w:gridCol w:w="2724"/>
        <w:gridCol w:w="4040"/>
        <w:gridCol w:w="3579"/>
      </w:tblGrid>
      <w:tr w:rsidR="00DA5699" w:rsidRPr="004011BF" w:rsidTr="002E119E">
        <w:trPr>
          <w:trHeight w:val="70"/>
          <w:tblHeader/>
          <w:jc w:val="center"/>
        </w:trPr>
        <w:tc>
          <w:tcPr>
            <w:tcW w:w="14461" w:type="dxa"/>
            <w:gridSpan w:val="6"/>
            <w:shd w:val="clear" w:color="auto" w:fill="E6E6E6"/>
            <w:vAlign w:val="center"/>
          </w:tcPr>
          <w:p w:rsidR="00DA5699" w:rsidRPr="004011BF" w:rsidRDefault="00DA569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Competencias funcionales</w:t>
            </w:r>
          </w:p>
        </w:tc>
      </w:tr>
      <w:tr w:rsidR="00124502" w:rsidRPr="004011BF" w:rsidTr="002E119E">
        <w:trPr>
          <w:trHeight w:val="70"/>
          <w:tblHeader/>
          <w:jc w:val="center"/>
        </w:trPr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 de gestión</w:t>
            </w:r>
          </w:p>
        </w:tc>
        <w:tc>
          <w:tcPr>
            <w:tcW w:w="1899" w:type="dxa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2724" w:type="dxa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Contribución individual</w:t>
            </w:r>
          </w:p>
        </w:tc>
        <w:tc>
          <w:tcPr>
            <w:tcW w:w="4040" w:type="dxa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579" w:type="dxa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de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2E119E">
        <w:trPr>
          <w:tblHeader/>
          <w:jc w:val="center"/>
        </w:trPr>
        <w:tc>
          <w:tcPr>
            <w:tcW w:w="1729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490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89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4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124502">
        <w:trPr>
          <w:trHeight w:val="3010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8A3BEB" w:rsidRDefault="00AD33B7" w:rsidP="00DF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BEB">
              <w:rPr>
                <w:rFonts w:ascii="Arial" w:hAnsi="Arial" w:cs="Arial"/>
                <w:sz w:val="20"/>
                <w:szCs w:val="20"/>
              </w:rPr>
              <w:t>Dominio curricular</w:t>
            </w:r>
            <w:r w:rsidR="00DF6661">
              <w:rPr>
                <w:rFonts w:ascii="Arial" w:hAnsi="Arial" w:cs="Arial"/>
                <w:sz w:val="20"/>
                <w:szCs w:val="20"/>
              </w:rPr>
              <w:t xml:space="preserve"> y de contenidos de las áreas de conocimiento</w:t>
            </w:r>
          </w:p>
        </w:tc>
        <w:tc>
          <w:tcPr>
            <w:tcW w:w="2724" w:type="dxa"/>
            <w:vAlign w:val="center"/>
          </w:tcPr>
          <w:p w:rsidR="008A3BEB" w:rsidRDefault="00705696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05696">
              <w:rPr>
                <w:rFonts w:ascii="Arial" w:hAnsi="Arial" w:cs="Arial"/>
                <w:sz w:val="20"/>
                <w:szCs w:val="20"/>
              </w:rPr>
              <w:t>plicar y enseñar los conocimientos de las áreas a cargo, incorporando las directrices sectoriales. Involucra el conocimiento del currículo de la institución y del plan de estudios específico de cada área a cargo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3BEB" w:rsidRDefault="008A3BEB" w:rsidP="00951FE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8A3BEB" w:rsidRPr="008A3BEB" w:rsidRDefault="008A3BEB" w:rsidP="00951FE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vAlign w:val="center"/>
          </w:tcPr>
          <w:p w:rsidR="00124502" w:rsidRDefault="00124502" w:rsidP="002E0F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32E78" w:rsidRPr="00124502">
              <w:rPr>
                <w:rFonts w:ascii="Arial" w:hAnsi="Arial" w:cs="Arial"/>
                <w:sz w:val="20"/>
                <w:szCs w:val="20"/>
              </w:rPr>
              <w:t>stablece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="00A32E78" w:rsidRPr="00124502">
              <w:rPr>
                <w:rFonts w:ascii="Arial" w:hAnsi="Arial" w:cs="Arial"/>
                <w:sz w:val="20"/>
                <w:szCs w:val="20"/>
              </w:rPr>
              <w:t xml:space="preserve"> una retroalimentación conceptual, práctica e interdisciplinaria entre las diferentes áreas del conocimiento, adecuándolos además al entorno académico y social del establecimiento. </w:t>
            </w:r>
          </w:p>
          <w:p w:rsidR="002E0F2D" w:rsidRPr="00124502" w:rsidRDefault="002E0F2D" w:rsidP="00124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4502" w:rsidRDefault="00124502" w:rsidP="00124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Desarrolla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e innova estrategias didácticas propias del modelo</w:t>
            </w:r>
            <w:r w:rsidR="002E0F2D">
              <w:rPr>
                <w:rFonts w:ascii="Arial" w:hAnsi="Arial" w:cs="Arial"/>
                <w:sz w:val="20"/>
                <w:szCs w:val="20"/>
              </w:rPr>
              <w:t xml:space="preserve"> y enfoque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pedagógico institucional</w:t>
            </w:r>
            <w:r w:rsidR="007056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0F2D" w:rsidRDefault="002E0F2D" w:rsidP="00124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0F2D" w:rsidRPr="00124502" w:rsidRDefault="002E0F2D" w:rsidP="002E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E0F2D">
              <w:rPr>
                <w:rFonts w:ascii="Arial" w:hAnsi="Arial" w:cs="Arial"/>
                <w:sz w:val="20"/>
                <w:szCs w:val="20"/>
              </w:rPr>
              <w:t>onoce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2E0F2D">
              <w:rPr>
                <w:rFonts w:ascii="Arial" w:hAnsi="Arial" w:cs="Arial"/>
                <w:sz w:val="20"/>
                <w:szCs w:val="20"/>
              </w:rPr>
              <w:t xml:space="preserve"> y apropia los estándares</w:t>
            </w:r>
            <w:r>
              <w:rPr>
                <w:rFonts w:ascii="Arial" w:hAnsi="Arial" w:cs="Arial"/>
                <w:sz w:val="20"/>
                <w:szCs w:val="20"/>
              </w:rPr>
              <w:t xml:space="preserve"> básicos de competencia, elabora</w:t>
            </w:r>
            <w:r w:rsidR="00511076">
              <w:rPr>
                <w:rFonts w:ascii="Arial" w:hAnsi="Arial" w:cs="Arial"/>
                <w:sz w:val="20"/>
                <w:szCs w:val="20"/>
              </w:rPr>
              <w:t>ndo</w:t>
            </w:r>
            <w:r w:rsidRPr="002E0F2D">
              <w:rPr>
                <w:rFonts w:ascii="Arial" w:hAnsi="Arial" w:cs="Arial"/>
                <w:sz w:val="20"/>
                <w:szCs w:val="20"/>
              </w:rPr>
              <w:t xml:space="preserve"> un proceso de aprendizaje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se</w:t>
            </w:r>
            <w:r w:rsidRPr="002E0F2D">
              <w:rPr>
                <w:rFonts w:ascii="Arial" w:hAnsi="Arial" w:cs="Arial"/>
                <w:sz w:val="20"/>
                <w:szCs w:val="20"/>
              </w:rPr>
              <w:t xml:space="preserve"> comprende a nivel conceptual, pedag</w:t>
            </w:r>
            <w:r w:rsidR="00511076">
              <w:rPr>
                <w:rFonts w:ascii="Arial" w:hAnsi="Arial" w:cs="Arial"/>
                <w:sz w:val="20"/>
                <w:szCs w:val="20"/>
              </w:rPr>
              <w:t xml:space="preserve">ógico y práctico </w:t>
            </w:r>
            <w:r w:rsidRPr="002E0F2D">
              <w:rPr>
                <w:rFonts w:ascii="Arial" w:hAnsi="Arial" w:cs="Arial"/>
                <w:sz w:val="20"/>
                <w:szCs w:val="20"/>
              </w:rPr>
              <w:t>acordes al ciclo de enseñanza para desarrollar el aprendizaje en los niños garantiz</w:t>
            </w:r>
            <w:r w:rsidR="004E6296">
              <w:rPr>
                <w:rFonts w:ascii="Arial" w:hAnsi="Arial" w:cs="Arial"/>
                <w:sz w:val="20"/>
                <w:szCs w:val="20"/>
              </w:rPr>
              <w:t>ando</w:t>
            </w:r>
            <w:r w:rsidRPr="002E0F2D">
              <w:rPr>
                <w:rFonts w:ascii="Arial" w:hAnsi="Arial" w:cs="Arial"/>
                <w:sz w:val="20"/>
                <w:szCs w:val="20"/>
              </w:rPr>
              <w:t xml:space="preserve"> una educación de calidad.</w:t>
            </w:r>
          </w:p>
        </w:tc>
        <w:tc>
          <w:tcPr>
            <w:tcW w:w="3579" w:type="dxa"/>
            <w:vAlign w:val="center"/>
          </w:tcPr>
          <w:p w:rsidR="007A23CE" w:rsidRPr="004011BF" w:rsidRDefault="007A23CE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5D0392">
        <w:trPr>
          <w:trHeight w:val="1157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Planeación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y organización</w:t>
            </w:r>
          </w:p>
        </w:tc>
        <w:tc>
          <w:tcPr>
            <w:tcW w:w="2724" w:type="dxa"/>
            <w:vAlign w:val="center"/>
          </w:tcPr>
          <w:p w:rsidR="00BF5B9B" w:rsidRDefault="00705696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05696">
              <w:rPr>
                <w:rFonts w:ascii="Arial" w:hAnsi="Arial" w:cs="Arial"/>
                <w:sz w:val="20"/>
                <w:szCs w:val="20"/>
              </w:rPr>
              <w:t>rganizar los procesos de enseñanza – aprendizaje del plan de estudios de acuerdo con el Proyecto Educativo Institucional, así como para generar y mantener ambientes propicios para el aprendizaje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5B9B" w:rsidRPr="004011BF" w:rsidRDefault="00BF5B9B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:rsidR="00090C82" w:rsidRPr="00124502" w:rsidRDefault="002B7314" w:rsidP="00124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E78" w:rsidRPr="00124502">
              <w:rPr>
                <w:rFonts w:ascii="Arial" w:hAnsi="Arial" w:cs="Arial"/>
                <w:sz w:val="20"/>
                <w:szCs w:val="20"/>
              </w:rPr>
              <w:t xml:space="preserve">condiciones para la formación por competencias de manera autónoma, promoviendo la indagación activa y el trabajo en grupo, para facilitar el aprendizaje conceptual y significativo. </w:t>
            </w:r>
          </w:p>
          <w:p w:rsidR="00124502" w:rsidRDefault="00124502" w:rsidP="00124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4502" w:rsidRPr="00124502" w:rsidRDefault="00124502" w:rsidP="00124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67B">
              <w:rPr>
                <w:rFonts w:ascii="Arial" w:hAnsi="Arial" w:cs="Arial"/>
                <w:sz w:val="20"/>
                <w:szCs w:val="20"/>
              </w:rPr>
              <w:t>Elabora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AB767B">
              <w:rPr>
                <w:rFonts w:ascii="Arial" w:hAnsi="Arial" w:cs="Arial"/>
                <w:sz w:val="20"/>
                <w:szCs w:val="20"/>
              </w:rPr>
              <w:t xml:space="preserve"> los planes de área y de aula correspondientes a su asignación académica, con metas claras de aprendizaje, estrategias,</w:t>
            </w:r>
            <w:r>
              <w:rPr>
                <w:rFonts w:ascii="Arial" w:hAnsi="Arial" w:cs="Arial"/>
                <w:sz w:val="20"/>
                <w:szCs w:val="20"/>
              </w:rPr>
              <w:t xml:space="preserve"> tiempos, recursos y desempeños </w:t>
            </w:r>
            <w:r w:rsidRPr="00124502">
              <w:rPr>
                <w:rFonts w:ascii="Arial" w:hAnsi="Arial" w:cs="Arial"/>
                <w:sz w:val="20"/>
                <w:szCs w:val="20"/>
              </w:rPr>
              <w:t>con base en las orientaciones pedagógicas del MEN, las mallas curriculares, matrices de referencia, los DBA y el PEI.</w:t>
            </w:r>
          </w:p>
          <w:p w:rsidR="00766A14" w:rsidRPr="00124502" w:rsidRDefault="00766A14" w:rsidP="00124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C82" w:rsidRPr="00124502" w:rsidRDefault="006458A5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426E1B">
              <w:rPr>
                <w:rFonts w:ascii="Arial" w:hAnsi="Arial" w:cs="Arial"/>
                <w:sz w:val="20"/>
                <w:szCs w:val="20"/>
              </w:rPr>
              <w:t>roporciona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6458A5">
              <w:rPr>
                <w:rFonts w:ascii="Arial" w:hAnsi="Arial" w:cs="Arial"/>
                <w:sz w:val="20"/>
                <w:szCs w:val="20"/>
              </w:rPr>
              <w:t xml:space="preserve"> el desarro</w:t>
            </w:r>
            <w:r>
              <w:rPr>
                <w:rFonts w:ascii="Arial" w:hAnsi="Arial" w:cs="Arial"/>
                <w:sz w:val="20"/>
                <w:szCs w:val="20"/>
              </w:rPr>
              <w:t>llo de habilidades y destrezas, relacionando</w:t>
            </w:r>
            <w:r w:rsidRPr="006458A5">
              <w:rPr>
                <w:rFonts w:ascii="Arial" w:hAnsi="Arial" w:cs="Arial"/>
                <w:sz w:val="20"/>
                <w:szCs w:val="20"/>
              </w:rPr>
              <w:t xml:space="preserve"> de manera comprensible el currículo establecido por la institución, los estándares básicos de competencia y el plan de estudio.</w:t>
            </w:r>
          </w:p>
        </w:tc>
        <w:tc>
          <w:tcPr>
            <w:tcW w:w="3579" w:type="dxa"/>
            <w:vAlign w:val="center"/>
          </w:tcPr>
          <w:p w:rsidR="002C5BE4" w:rsidRPr="004011BF" w:rsidRDefault="002C5BE4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5D0392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4011BF" w:rsidRDefault="00DF6661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Competencias </w:t>
            </w:r>
            <w:r w:rsidR="000470D9">
              <w:rPr>
                <w:rFonts w:ascii="Arial" w:hAnsi="Arial" w:cs="Arial"/>
                <w:sz w:val="20"/>
                <w:szCs w:val="20"/>
              </w:rPr>
              <w:t>Pedagógica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D33B7" w:rsidRPr="004011BF">
              <w:rPr>
                <w:rFonts w:ascii="Arial" w:hAnsi="Arial" w:cs="Arial"/>
                <w:sz w:val="20"/>
                <w:szCs w:val="20"/>
              </w:rPr>
              <w:t xml:space="preserve"> y didáctica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24" w:type="dxa"/>
            <w:vAlign w:val="center"/>
          </w:tcPr>
          <w:p w:rsidR="006D33BD" w:rsidRDefault="006D33BD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12A4" w:rsidRPr="004011BF" w:rsidRDefault="00C42D2E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05696" w:rsidRPr="00705696">
              <w:rPr>
                <w:rFonts w:ascii="Arial" w:hAnsi="Arial" w:cs="Arial"/>
                <w:sz w:val="20"/>
                <w:szCs w:val="20"/>
              </w:rPr>
              <w:t>plicar modelos pedagógicos en el diseño y ejecución de estrategias adaptadas a las características particulares de los estudiantes y al contexto de la institución, para favorecer aprendizajes significativos y apoyos pertinentes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0" w:type="dxa"/>
            <w:vAlign w:val="center"/>
          </w:tcPr>
          <w:p w:rsidR="00090C82" w:rsidRDefault="00B530E1" w:rsidP="00B53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26E1B">
              <w:rPr>
                <w:rFonts w:ascii="Arial" w:hAnsi="Arial" w:cs="Arial"/>
                <w:sz w:val="20"/>
                <w:szCs w:val="20"/>
              </w:rPr>
              <w:t>esarrolla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="004A51D2" w:rsidRPr="004A51D2">
              <w:rPr>
                <w:rFonts w:ascii="Arial" w:hAnsi="Arial" w:cs="Arial"/>
                <w:sz w:val="20"/>
                <w:szCs w:val="20"/>
              </w:rPr>
              <w:t xml:space="preserve"> prácticas, contenidos, situaciones de aula acorde al nivel de desarrollo físico y cognitivo de los niños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 ciclo educativo de trabajo </w:t>
            </w:r>
            <w:r w:rsidR="004A51D2" w:rsidRPr="004A51D2">
              <w:rPr>
                <w:rFonts w:ascii="Arial" w:hAnsi="Arial" w:cs="Arial"/>
                <w:sz w:val="20"/>
                <w:szCs w:val="20"/>
              </w:rPr>
              <w:t xml:space="preserve">que ofrezca un proceso de enseñanza con un lenguaje, actividades y contenidos </w:t>
            </w:r>
            <w:r w:rsidR="00A0349F">
              <w:rPr>
                <w:rFonts w:ascii="Arial" w:hAnsi="Arial" w:cs="Arial"/>
                <w:sz w:val="20"/>
                <w:szCs w:val="20"/>
              </w:rPr>
              <w:t>acordes para estudiantes del</w:t>
            </w:r>
            <w:r w:rsidR="004A51D2" w:rsidRPr="004A51D2">
              <w:rPr>
                <w:rFonts w:ascii="Arial" w:hAnsi="Arial" w:cs="Arial"/>
                <w:sz w:val="20"/>
                <w:szCs w:val="20"/>
              </w:rPr>
              <w:t xml:space="preserve"> nivel.</w:t>
            </w:r>
          </w:p>
          <w:p w:rsidR="004A51D2" w:rsidRDefault="004A51D2" w:rsidP="00766A1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1D2" w:rsidRPr="00124502" w:rsidRDefault="004A51D2" w:rsidP="00B53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1D2">
              <w:rPr>
                <w:rFonts w:ascii="Arial" w:hAnsi="Arial" w:cs="Arial"/>
                <w:sz w:val="20"/>
                <w:szCs w:val="20"/>
              </w:rPr>
              <w:t>Desarrolla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4A51D2">
              <w:rPr>
                <w:rFonts w:ascii="Arial" w:hAnsi="Arial" w:cs="Arial"/>
                <w:sz w:val="20"/>
                <w:szCs w:val="20"/>
              </w:rPr>
              <w:t xml:space="preserve"> estrategias pedagógicas interdisciplinarias para integrar los diferentes ambientes educativos que permitan el trabajo autónomo y cooperativo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30E1" w:rsidRPr="00474550" w:rsidRDefault="00B530E1" w:rsidP="00B53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C82" w:rsidRPr="00124502" w:rsidRDefault="00B530E1" w:rsidP="00B53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550">
              <w:rPr>
                <w:rFonts w:ascii="Arial" w:hAnsi="Arial" w:cs="Arial"/>
                <w:sz w:val="20"/>
                <w:szCs w:val="20"/>
              </w:rPr>
              <w:t>Investiga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474550">
              <w:rPr>
                <w:rFonts w:ascii="Arial" w:hAnsi="Arial" w:cs="Arial"/>
                <w:sz w:val="20"/>
                <w:szCs w:val="20"/>
              </w:rPr>
              <w:t xml:space="preserve"> para mantenerse actualizado en los saberes propios de su ejercicio, generar cambios didácticos y metodológicos, para guiar a los estudiantes en la apropiación del conocimiento.</w:t>
            </w:r>
          </w:p>
        </w:tc>
        <w:tc>
          <w:tcPr>
            <w:tcW w:w="3579" w:type="dxa"/>
            <w:vAlign w:val="center"/>
          </w:tcPr>
          <w:p w:rsidR="00B92554" w:rsidRDefault="00B92554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Default="00C904C1" w:rsidP="00766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Default="00C904C1" w:rsidP="00951FE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Pr="004011BF" w:rsidRDefault="00C904C1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2E119E">
        <w:trPr>
          <w:trHeight w:val="1157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Evaluación del aprendizaje</w:t>
            </w:r>
          </w:p>
        </w:tc>
        <w:tc>
          <w:tcPr>
            <w:tcW w:w="2724" w:type="dxa"/>
            <w:vAlign w:val="center"/>
          </w:tcPr>
          <w:p w:rsidR="00B372CF" w:rsidRDefault="00B372CF" w:rsidP="00B37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33B7" w:rsidRDefault="00C42D2E" w:rsidP="00B37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42D2E">
              <w:rPr>
                <w:rFonts w:ascii="Arial" w:hAnsi="Arial" w:cs="Arial"/>
                <w:sz w:val="20"/>
                <w:szCs w:val="20"/>
              </w:rPr>
              <w:t>alorar el desarrollo de competencias y niveles de aprendizaje, así como para reorganizar sus estrategias pedagógicas de acuerdo con los resultados de la evaluación interna y externa de los estudiantes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577D" w:rsidRDefault="00FC577D" w:rsidP="00B37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72CF" w:rsidRPr="004011BF" w:rsidRDefault="00B372CF" w:rsidP="00BF7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:rsidR="00090C82" w:rsidRPr="00124502" w:rsidRDefault="00A32E78" w:rsidP="00B37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Desarrolla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="00C42D2E">
              <w:rPr>
                <w:rFonts w:ascii="Arial" w:hAnsi="Arial" w:cs="Arial"/>
                <w:sz w:val="20"/>
                <w:szCs w:val="20"/>
              </w:rPr>
              <w:t xml:space="preserve"> estrategias de autoevaluación </w:t>
            </w:r>
            <w:proofErr w:type="spellStart"/>
            <w:r w:rsidR="00C42D2E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="00C42D2E">
              <w:rPr>
                <w:rFonts w:ascii="Arial" w:hAnsi="Arial" w:cs="Arial"/>
                <w:sz w:val="20"/>
                <w:szCs w:val="20"/>
              </w:rPr>
              <w:t>-</w:t>
            </w:r>
            <w:r w:rsidRPr="00124502">
              <w:rPr>
                <w:rFonts w:ascii="Arial" w:hAnsi="Arial" w:cs="Arial"/>
                <w:sz w:val="20"/>
                <w:szCs w:val="20"/>
              </w:rPr>
              <w:t>evaluación</w:t>
            </w:r>
            <w:r w:rsidR="008D7C7A">
              <w:rPr>
                <w:rFonts w:ascii="Arial" w:hAnsi="Arial" w:cs="Arial"/>
                <w:sz w:val="20"/>
                <w:szCs w:val="20"/>
              </w:rPr>
              <w:t xml:space="preserve"> y promoción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que integran el desempeño acad</w:t>
            </w:r>
            <w:r w:rsidR="008D7C7A">
              <w:rPr>
                <w:rFonts w:ascii="Arial" w:hAnsi="Arial" w:cs="Arial"/>
                <w:sz w:val="20"/>
                <w:szCs w:val="20"/>
              </w:rPr>
              <w:t>émico y personal del estudiante haciendo uso de las instancias y mecanismo de resolución adecuados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C82" w:rsidRPr="00124502" w:rsidRDefault="00090C82" w:rsidP="00B37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C82" w:rsidRPr="00124502" w:rsidRDefault="00482449" w:rsidP="00B37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</w:t>
            </w:r>
            <w:r w:rsidR="00090C82" w:rsidRPr="00124502">
              <w:rPr>
                <w:rFonts w:ascii="Arial" w:hAnsi="Arial" w:cs="Arial"/>
                <w:sz w:val="20"/>
                <w:szCs w:val="20"/>
              </w:rPr>
              <w:t>ve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="00A32E78" w:rsidRPr="00124502">
              <w:rPr>
                <w:rFonts w:ascii="Arial" w:hAnsi="Arial" w:cs="Arial"/>
                <w:sz w:val="20"/>
                <w:szCs w:val="20"/>
              </w:rPr>
              <w:t xml:space="preserve"> la elaboración y ajuste permanente de instrumentos y estrategias de apoyo, considerando los estilos de desarrollo, ritmos de aprendizaje y características individuales de los estudiantes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4003" w:rsidRPr="00124502" w:rsidRDefault="00426E1B" w:rsidP="008D7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Usa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="008D7C7A" w:rsidRPr="008D7C7A">
              <w:rPr>
                <w:rFonts w:ascii="Arial" w:hAnsi="Arial" w:cs="Arial"/>
                <w:sz w:val="20"/>
                <w:szCs w:val="20"/>
              </w:rPr>
              <w:t xml:space="preserve"> formas y tipo d</w:t>
            </w:r>
            <w:r w:rsidR="008D7C7A">
              <w:rPr>
                <w:rFonts w:ascii="Arial" w:hAnsi="Arial" w:cs="Arial"/>
                <w:sz w:val="20"/>
                <w:szCs w:val="20"/>
              </w:rPr>
              <w:t xml:space="preserve">e evaluación </w:t>
            </w:r>
            <w:r w:rsidR="008D7C7A" w:rsidRPr="008D7C7A">
              <w:rPr>
                <w:rFonts w:ascii="Arial" w:hAnsi="Arial" w:cs="Arial"/>
                <w:sz w:val="20"/>
                <w:szCs w:val="20"/>
              </w:rPr>
              <w:t>para retroalimentar</w:t>
            </w:r>
            <w:r w:rsidR="008D7C7A">
              <w:rPr>
                <w:rFonts w:ascii="Arial" w:hAnsi="Arial" w:cs="Arial"/>
                <w:sz w:val="20"/>
                <w:szCs w:val="20"/>
              </w:rPr>
              <w:t xml:space="preserve"> el trabajo y </w:t>
            </w:r>
            <w:r w:rsidR="00C42D2E">
              <w:rPr>
                <w:rFonts w:ascii="Arial" w:hAnsi="Arial" w:cs="Arial"/>
                <w:sz w:val="20"/>
                <w:szCs w:val="20"/>
              </w:rPr>
              <w:t>el proceso de enseñanza, de los</w:t>
            </w:r>
            <w:r w:rsidR="008D7C7A" w:rsidRPr="008D7C7A">
              <w:rPr>
                <w:rFonts w:ascii="Arial" w:hAnsi="Arial" w:cs="Arial"/>
                <w:sz w:val="20"/>
                <w:szCs w:val="20"/>
              </w:rPr>
              <w:t xml:space="preserve"> estudiantes y su dese</w:t>
            </w:r>
            <w:r w:rsidR="008D7C7A">
              <w:rPr>
                <w:rFonts w:ascii="Arial" w:hAnsi="Arial" w:cs="Arial"/>
                <w:sz w:val="20"/>
                <w:szCs w:val="20"/>
              </w:rPr>
              <w:t>mpeño,</w:t>
            </w:r>
            <w:r w:rsidR="008D7C7A" w:rsidRPr="008D7C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C7A">
              <w:rPr>
                <w:rFonts w:ascii="Arial" w:hAnsi="Arial" w:cs="Arial"/>
                <w:sz w:val="20"/>
                <w:szCs w:val="20"/>
              </w:rPr>
              <w:t xml:space="preserve">teniendo </w:t>
            </w:r>
            <w:r w:rsidR="008D7C7A" w:rsidRPr="008D7C7A">
              <w:rPr>
                <w:rFonts w:ascii="Arial" w:hAnsi="Arial" w:cs="Arial"/>
                <w:sz w:val="20"/>
                <w:szCs w:val="20"/>
              </w:rPr>
              <w:t>claridad de las posibilidades, objetivos y fines que brinda el Decreto 1290 de 2009 para desarrollar una evaluación en el aula que beneficie y facilite el aprendizaje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79" w:type="dxa"/>
            <w:vAlign w:val="center"/>
          </w:tcPr>
          <w:p w:rsidR="00331E5E" w:rsidRPr="004011BF" w:rsidRDefault="00331E5E" w:rsidP="00E426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8D5249">
        <w:trPr>
          <w:trHeight w:val="533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42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 xml:space="preserve">Uso </w:t>
            </w:r>
            <w:r w:rsidR="00482449">
              <w:rPr>
                <w:rFonts w:ascii="Arial" w:hAnsi="Arial" w:cs="Arial"/>
                <w:sz w:val="20"/>
                <w:szCs w:val="20"/>
              </w:rPr>
              <w:t xml:space="preserve">eficiente </w:t>
            </w:r>
            <w:r w:rsidRPr="004011BF">
              <w:rPr>
                <w:rFonts w:ascii="Arial" w:hAnsi="Arial" w:cs="Arial"/>
                <w:sz w:val="20"/>
                <w:szCs w:val="20"/>
              </w:rPr>
              <w:t>de recursos</w:t>
            </w:r>
            <w:r w:rsidR="004824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82449">
              <w:rPr>
                <w:rFonts w:ascii="Arial" w:hAnsi="Arial" w:cs="Arial"/>
                <w:sz w:val="20"/>
                <w:szCs w:val="20"/>
              </w:rPr>
              <w:t>pedagogicos</w:t>
            </w:r>
            <w:proofErr w:type="spellEnd"/>
          </w:p>
        </w:tc>
        <w:tc>
          <w:tcPr>
            <w:tcW w:w="2724" w:type="dxa"/>
            <w:vAlign w:val="center"/>
          </w:tcPr>
          <w:p w:rsidR="009A6D3B" w:rsidRDefault="00C42D2E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42D2E">
              <w:rPr>
                <w:rFonts w:ascii="Arial" w:hAnsi="Arial" w:cs="Arial"/>
                <w:sz w:val="20"/>
                <w:szCs w:val="20"/>
              </w:rPr>
              <w:t>anejar y cuidar los recursos que la institución pone a su disposición, así como para velar porque la comunidad educativa los preserve en óptimas condiciones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33B7" w:rsidRPr="004011BF" w:rsidRDefault="00AD33B7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:rsidR="00090C82" w:rsidRPr="00124502" w:rsidRDefault="00A32E78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Crea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condiciones para la elaboración y el uso novedoso e innovador de los recursos pedagógicos</w:t>
            </w:r>
            <w:r w:rsidR="00090C82" w:rsidRPr="00124502">
              <w:rPr>
                <w:rFonts w:ascii="Arial" w:hAnsi="Arial" w:cs="Arial"/>
                <w:sz w:val="20"/>
                <w:szCs w:val="20"/>
              </w:rPr>
              <w:t>, didácticos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y de las Tics, en la institución. </w:t>
            </w:r>
          </w:p>
          <w:p w:rsidR="00090C82" w:rsidRPr="00124502" w:rsidRDefault="00090C82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13E9" w:rsidRDefault="00A32E78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Prom</w:t>
            </w:r>
            <w:r w:rsidR="00482449">
              <w:rPr>
                <w:rFonts w:ascii="Arial" w:hAnsi="Arial" w:cs="Arial"/>
                <w:sz w:val="20"/>
                <w:szCs w:val="20"/>
              </w:rPr>
              <w:t>o</w:t>
            </w:r>
            <w:r w:rsidRPr="00124502">
              <w:rPr>
                <w:rFonts w:ascii="Arial" w:hAnsi="Arial" w:cs="Arial"/>
                <w:sz w:val="20"/>
                <w:szCs w:val="20"/>
              </w:rPr>
              <w:t>ve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la transferencia al ámbito familiar y comunitario de las acciones de preservación de las condiciones físicas e higiénica</w:t>
            </w:r>
            <w:r w:rsidR="00090C82" w:rsidRPr="00124502">
              <w:rPr>
                <w:rFonts w:ascii="Arial" w:hAnsi="Arial" w:cs="Arial"/>
                <w:sz w:val="20"/>
                <w:szCs w:val="20"/>
              </w:rPr>
              <w:t>s desarrolladas en la institución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6E1B" w:rsidRDefault="00426E1B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E1B" w:rsidRPr="00C65733" w:rsidRDefault="00426E1B" w:rsidP="00426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733">
              <w:rPr>
                <w:rFonts w:ascii="Arial" w:hAnsi="Arial" w:cs="Arial"/>
                <w:sz w:val="20"/>
                <w:szCs w:val="20"/>
              </w:rPr>
              <w:t>Tramita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C65733">
              <w:rPr>
                <w:rFonts w:ascii="Arial" w:hAnsi="Arial" w:cs="Arial"/>
                <w:sz w:val="20"/>
                <w:szCs w:val="20"/>
              </w:rPr>
              <w:t xml:space="preserve"> oportunamente los recursos y materiales necesarios para el buen desarrollo de las actividades escolares.</w:t>
            </w:r>
          </w:p>
          <w:p w:rsidR="00090C82" w:rsidRPr="00124502" w:rsidRDefault="00090C82" w:rsidP="0032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vAlign w:val="center"/>
          </w:tcPr>
          <w:p w:rsidR="00B21EDD" w:rsidRDefault="002B5D24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A06625" w:rsidRPr="004011BF" w:rsidRDefault="00A06625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426E1B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482449" w:rsidRDefault="00482449" w:rsidP="00482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449">
              <w:rPr>
                <w:rFonts w:ascii="ArialMT" w:hAnsi="ArialMT" w:cs="ArialMT"/>
                <w:color w:val="1A1A1B"/>
                <w:sz w:val="20"/>
                <w:szCs w:val="20"/>
              </w:rPr>
              <w:t>Participación y seguimiento de procesos institucionales</w:t>
            </w:r>
            <w:r w:rsidRPr="004824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vAlign w:val="center"/>
          </w:tcPr>
          <w:p w:rsidR="00CC4256" w:rsidRDefault="00C42D2E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42D2E">
              <w:rPr>
                <w:rFonts w:ascii="Arial" w:hAnsi="Arial" w:cs="Arial"/>
                <w:sz w:val="20"/>
                <w:szCs w:val="20"/>
              </w:rPr>
              <w:t>umplir las condiciones de funcionamiento del establecimiento y respetar los canales de comunicación. Así como para involucrarse en el diseño, la ejecución y la evaluación de las actividades institucionales</w:t>
            </w:r>
          </w:p>
          <w:p w:rsidR="00587389" w:rsidRPr="004011BF" w:rsidRDefault="00587389" w:rsidP="00E3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vAlign w:val="center"/>
          </w:tcPr>
          <w:p w:rsidR="00090C82" w:rsidRPr="00124502" w:rsidRDefault="00A32E78" w:rsidP="00A32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Desarrolla</w:t>
            </w:r>
            <w:r w:rsidR="00482449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mecanismos de análisis, renovación, seguimiento, </w:t>
            </w:r>
            <w:r w:rsidR="00090C82" w:rsidRPr="00124502">
              <w:rPr>
                <w:rFonts w:ascii="Arial" w:hAnsi="Arial" w:cs="Arial"/>
                <w:sz w:val="20"/>
                <w:szCs w:val="20"/>
              </w:rPr>
              <w:t>evaluación mejoramiento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y retroalimentación de la planeación institucional y de la evaluación y promoción de los estudiantes</w:t>
            </w:r>
            <w:r w:rsidR="00090C82" w:rsidRPr="00124502">
              <w:rPr>
                <w:rFonts w:ascii="Arial" w:hAnsi="Arial" w:cs="Arial"/>
                <w:sz w:val="20"/>
                <w:szCs w:val="20"/>
              </w:rPr>
              <w:t xml:space="preserve"> contribuyendo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a la adecuada toma de decisiones.</w:t>
            </w:r>
          </w:p>
          <w:p w:rsidR="00090C82" w:rsidRPr="00124502" w:rsidRDefault="00090C82" w:rsidP="00A32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7389" w:rsidRDefault="00A32E78" w:rsidP="00A32E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Incentiva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en los estudiantes la búsqueda de formas de participación en las instancias colegiad</w:t>
            </w:r>
            <w:r w:rsidR="00090C82" w:rsidRPr="00124502">
              <w:rPr>
                <w:rFonts w:ascii="Arial" w:hAnsi="Arial" w:cs="Arial"/>
                <w:sz w:val="20"/>
                <w:szCs w:val="20"/>
              </w:rPr>
              <w:t>as de dirección de la institución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6E1B" w:rsidRDefault="00426E1B" w:rsidP="00426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C82" w:rsidRPr="00124502" w:rsidRDefault="00426E1B" w:rsidP="004824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733">
              <w:rPr>
                <w:rFonts w:ascii="Arial" w:hAnsi="Arial" w:cs="Arial"/>
                <w:sz w:val="20"/>
                <w:szCs w:val="20"/>
              </w:rPr>
              <w:t>Dem</w:t>
            </w:r>
            <w:r w:rsidR="00482449">
              <w:rPr>
                <w:rFonts w:ascii="Arial" w:hAnsi="Arial" w:cs="Arial"/>
                <w:sz w:val="20"/>
                <w:szCs w:val="20"/>
              </w:rPr>
              <w:t>o</w:t>
            </w:r>
            <w:r w:rsidRPr="00C65733">
              <w:rPr>
                <w:rFonts w:ascii="Arial" w:hAnsi="Arial" w:cs="Arial"/>
                <w:sz w:val="20"/>
                <w:szCs w:val="20"/>
              </w:rPr>
              <w:t>stra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C65733">
              <w:rPr>
                <w:rFonts w:ascii="Arial" w:hAnsi="Arial" w:cs="Arial"/>
                <w:sz w:val="20"/>
                <w:szCs w:val="20"/>
              </w:rPr>
              <w:t xml:space="preserve"> la participación adecuada y oportuna en los procesos y actividades </w:t>
            </w:r>
            <w:r w:rsidRPr="00C65733">
              <w:rPr>
                <w:rFonts w:ascii="Arial" w:hAnsi="Arial" w:cs="Arial"/>
                <w:sz w:val="20"/>
                <w:szCs w:val="20"/>
              </w:rPr>
              <w:lastRenderedPageBreak/>
              <w:t>propios del área de gestión directiva y el cronograma escolar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79" w:type="dxa"/>
            <w:vAlign w:val="center"/>
          </w:tcPr>
          <w:p w:rsidR="00652084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084" w:rsidRPr="004011BF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6" w:rsidRPr="004011BF" w:rsidTr="006B2F2A">
        <w:trPr>
          <w:trHeight w:val="1157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lastRenderedPageBreak/>
              <w:t>Comunitaria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D3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Comunicación institucional</w:t>
            </w:r>
          </w:p>
        </w:tc>
        <w:tc>
          <w:tcPr>
            <w:tcW w:w="2724" w:type="dxa"/>
            <w:vAlign w:val="center"/>
          </w:tcPr>
          <w:p w:rsidR="0077124B" w:rsidRDefault="00C42D2E" w:rsidP="007712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42D2E">
              <w:rPr>
                <w:rFonts w:ascii="Arial" w:hAnsi="Arial" w:cs="Arial"/>
                <w:sz w:val="20"/>
                <w:szCs w:val="20"/>
              </w:rPr>
              <w:t>nteractuar con los diferentes miembros de la comunidad educativa, en un marco de convivencia armónica, respeto por los valores y desarrollo de competencias ciudadanas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33B7" w:rsidRPr="004011BF" w:rsidRDefault="00AD33B7" w:rsidP="007712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:rsidR="002C34CF" w:rsidRPr="00124502" w:rsidRDefault="00A32E78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Vincula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a la familia en tareas de planeación académica del trabajo institucional, en busca de mejorar la calidad del proce</w:t>
            </w:r>
            <w:r w:rsidR="002C34CF" w:rsidRPr="00124502">
              <w:rPr>
                <w:rFonts w:ascii="Arial" w:hAnsi="Arial" w:cs="Arial"/>
                <w:sz w:val="20"/>
                <w:szCs w:val="20"/>
              </w:rPr>
              <w:t>so de formación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C34CF" w:rsidRPr="00124502" w:rsidRDefault="002C34CF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C72" w:rsidRPr="00124502" w:rsidRDefault="002C34CF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E</w:t>
            </w:r>
            <w:r w:rsidR="00A32E78" w:rsidRPr="00124502">
              <w:rPr>
                <w:rFonts w:ascii="Arial" w:hAnsi="Arial" w:cs="Arial"/>
                <w:sz w:val="20"/>
                <w:szCs w:val="20"/>
              </w:rPr>
              <w:t>stablece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="00A32E78" w:rsidRPr="00124502">
              <w:rPr>
                <w:rFonts w:ascii="Arial" w:hAnsi="Arial" w:cs="Arial"/>
                <w:sz w:val="20"/>
                <w:szCs w:val="20"/>
              </w:rPr>
              <w:t xml:space="preserve"> criterios pedagógicos para la elaboración, ejecución y seguimiento de estrategias para la resolución pacífica de conflictos, donde actúa como mediador.</w:t>
            </w:r>
          </w:p>
          <w:p w:rsidR="00090C82" w:rsidRPr="00124502" w:rsidRDefault="00090C82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6E1B" w:rsidRDefault="00426E1B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6BD">
              <w:rPr>
                <w:rFonts w:ascii="Arial" w:hAnsi="Arial" w:cs="Arial"/>
                <w:sz w:val="20"/>
                <w:szCs w:val="20"/>
              </w:rPr>
              <w:t>Aporta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A776BD">
              <w:rPr>
                <w:rFonts w:ascii="Arial" w:hAnsi="Arial" w:cs="Arial"/>
                <w:sz w:val="20"/>
                <w:szCs w:val="20"/>
              </w:rPr>
              <w:t xml:space="preserve"> sus conocimientos al equipo docente y directivo docente para alcanzar colectivamente los objetivos institucionales.</w:t>
            </w:r>
          </w:p>
          <w:p w:rsidR="00090C82" w:rsidRPr="00124502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</w:tcPr>
          <w:p w:rsidR="0011457D" w:rsidRPr="004011BF" w:rsidRDefault="00531D78" w:rsidP="00A32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58A5" w:rsidRPr="004011BF" w:rsidTr="006B2F2A">
        <w:trPr>
          <w:trHeight w:val="250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AD33B7" w:rsidRPr="004011BF" w:rsidRDefault="00FF6D0B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Interacción con la comunidad y el entorno</w:t>
            </w:r>
          </w:p>
        </w:tc>
        <w:tc>
          <w:tcPr>
            <w:tcW w:w="2724" w:type="dxa"/>
          </w:tcPr>
          <w:p w:rsidR="00B37DD1" w:rsidRDefault="00B37DD1" w:rsidP="006B2F2A">
            <w:pPr>
              <w:rPr>
                <w:rFonts w:ascii="Arial" w:hAnsi="Arial" w:cs="Arial"/>
                <w:sz w:val="20"/>
                <w:szCs w:val="20"/>
              </w:rPr>
            </w:pPr>
          </w:p>
          <w:p w:rsidR="00C42D2E" w:rsidRDefault="00C42D2E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D2E" w:rsidRDefault="00C42D2E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D2E" w:rsidRDefault="00C42D2E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2D2E" w:rsidRDefault="00C42D2E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7DD1" w:rsidRPr="004011BF" w:rsidRDefault="00C42D2E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42D2E">
              <w:rPr>
                <w:rFonts w:ascii="Arial" w:hAnsi="Arial" w:cs="Arial"/>
                <w:sz w:val="20"/>
                <w:szCs w:val="20"/>
              </w:rPr>
              <w:t>incular a las familias de los estudiantes y a las instituciones del entorno con los procesos educativos y responder adecuadamente a las condiciones particulares de la comunidad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0" w:type="dxa"/>
            <w:vAlign w:val="center"/>
          </w:tcPr>
          <w:p w:rsidR="00B37DD1" w:rsidRPr="00124502" w:rsidRDefault="00A32E78" w:rsidP="002B73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Crea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condiciones y estrategias pedagógicas para vincular a los estudiantes y de sus familias a proyectos comunitarios, y a las diferentes instituciones de atención comunitaria, que promuevan actividades educativas.</w:t>
            </w:r>
          </w:p>
          <w:p w:rsidR="00090C82" w:rsidRPr="00124502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502" w:rsidRDefault="00124502" w:rsidP="00124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02">
              <w:rPr>
                <w:rFonts w:ascii="Arial" w:hAnsi="Arial" w:cs="Arial"/>
                <w:sz w:val="20"/>
                <w:szCs w:val="20"/>
              </w:rPr>
              <w:t>Informa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 w:rsidRPr="00124502">
              <w:rPr>
                <w:rFonts w:ascii="Arial" w:hAnsi="Arial" w:cs="Arial"/>
                <w:sz w:val="20"/>
                <w:szCs w:val="20"/>
              </w:rPr>
              <w:t xml:space="preserve"> sobre la situación académica de los estudiantes, </w:t>
            </w:r>
            <w:r w:rsidR="002B7314">
              <w:rPr>
                <w:rFonts w:ascii="Arial" w:hAnsi="Arial" w:cs="Arial"/>
                <w:sz w:val="20"/>
                <w:szCs w:val="20"/>
              </w:rPr>
              <w:t>con base en información obtenida</w:t>
            </w:r>
            <w:r w:rsidR="00C42D2E">
              <w:rPr>
                <w:rFonts w:ascii="Arial" w:hAnsi="Arial" w:cs="Arial"/>
                <w:sz w:val="20"/>
                <w:szCs w:val="20"/>
              </w:rPr>
              <w:t xml:space="preserve"> en varias fuentes.</w:t>
            </w:r>
          </w:p>
          <w:p w:rsidR="002B7314" w:rsidRDefault="002B7314" w:rsidP="00124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34CF" w:rsidRDefault="002B7314" w:rsidP="00405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Propicia</w:t>
            </w:r>
            <w:r w:rsidR="002B772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ejercicios, dinámicas y procesos d</w:t>
            </w:r>
            <w:r w:rsidR="00405613">
              <w:rPr>
                <w:rFonts w:ascii="Arial" w:hAnsi="Arial" w:cs="Arial"/>
                <w:sz w:val="20"/>
                <w:szCs w:val="20"/>
              </w:rPr>
              <w:t>e</w:t>
            </w:r>
            <w:r w:rsidRPr="002B7314">
              <w:rPr>
                <w:rFonts w:ascii="Arial" w:hAnsi="Arial" w:cs="Arial"/>
                <w:sz w:val="20"/>
                <w:szCs w:val="20"/>
              </w:rPr>
              <w:t xml:space="preserve"> apre</w:t>
            </w:r>
            <w:r w:rsidR="00405613">
              <w:rPr>
                <w:rFonts w:ascii="Arial" w:hAnsi="Arial" w:cs="Arial"/>
                <w:sz w:val="20"/>
                <w:szCs w:val="20"/>
              </w:rPr>
              <w:t>ndizaje del aula, y lo relaciona</w:t>
            </w:r>
            <w:r w:rsidRPr="002B7314">
              <w:rPr>
                <w:rFonts w:ascii="Arial" w:hAnsi="Arial" w:cs="Arial"/>
                <w:sz w:val="20"/>
                <w:szCs w:val="20"/>
              </w:rPr>
              <w:t xml:space="preserve"> con espacios naturales y fuera del aula para propiciar nuevas experiencias, aprendizajes sociales y conocimientos </w:t>
            </w:r>
            <w:r w:rsidR="00405613">
              <w:rPr>
                <w:rFonts w:ascii="Arial" w:hAnsi="Arial" w:cs="Arial"/>
                <w:sz w:val="20"/>
                <w:szCs w:val="20"/>
              </w:rPr>
              <w:t>del medio ambiente que los rodea</w:t>
            </w:r>
            <w:r w:rsidR="00C42D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5613" w:rsidRPr="00124502" w:rsidRDefault="00405613" w:rsidP="00405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C82" w:rsidRPr="00124502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vAlign w:val="center"/>
          </w:tcPr>
          <w:p w:rsidR="00351B8C" w:rsidRPr="004011BF" w:rsidRDefault="00351B8C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017" w:rsidRDefault="002F0017" w:rsidP="002C34CF">
      <w:pPr>
        <w:rPr>
          <w:rFonts w:ascii="Arial" w:hAnsi="Arial" w:cs="Arial"/>
          <w:sz w:val="20"/>
          <w:szCs w:val="20"/>
        </w:rPr>
      </w:pPr>
    </w:p>
    <w:p w:rsidR="00C42D2E" w:rsidRPr="002146DF" w:rsidRDefault="00C42D2E" w:rsidP="002C34CF">
      <w:pPr>
        <w:rPr>
          <w:rFonts w:ascii="Arial" w:hAnsi="Arial" w:cs="Arial"/>
          <w:sz w:val="20"/>
          <w:szCs w:val="20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394"/>
        <w:gridCol w:w="1688"/>
        <w:gridCol w:w="5683"/>
      </w:tblGrid>
      <w:tr w:rsidR="000414F3" w:rsidRPr="004011BF" w:rsidTr="00505EB2">
        <w:trPr>
          <w:trHeight w:val="70"/>
          <w:jc w:val="center"/>
        </w:trPr>
        <w:tc>
          <w:tcPr>
            <w:tcW w:w="14454" w:type="dxa"/>
            <w:gridSpan w:val="4"/>
            <w:shd w:val="clear" w:color="auto" w:fill="E6E6E6"/>
            <w:vAlign w:val="center"/>
          </w:tcPr>
          <w:p w:rsidR="000414F3" w:rsidRPr="004011BF" w:rsidRDefault="000414F3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Competencias Comportamentales</w:t>
            </w:r>
          </w:p>
        </w:tc>
      </w:tr>
      <w:tr w:rsidR="001D2F29" w:rsidRPr="004011BF" w:rsidTr="00D22B6E">
        <w:trPr>
          <w:trHeight w:val="70"/>
          <w:jc w:val="center"/>
        </w:trPr>
        <w:tc>
          <w:tcPr>
            <w:tcW w:w="2689" w:type="dxa"/>
            <w:shd w:val="clear" w:color="auto" w:fill="E6E6E6"/>
            <w:vAlign w:val="center"/>
          </w:tcPr>
          <w:p w:rsidR="001D2F29" w:rsidRPr="004011BF" w:rsidRDefault="001D2F2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6082" w:type="dxa"/>
            <w:gridSpan w:val="2"/>
            <w:shd w:val="clear" w:color="auto" w:fill="E6E6E6"/>
          </w:tcPr>
          <w:p w:rsidR="001D2F29" w:rsidRPr="004011BF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683" w:type="dxa"/>
            <w:shd w:val="clear" w:color="auto" w:fill="E6E6E6"/>
            <w:vAlign w:val="center"/>
          </w:tcPr>
          <w:p w:rsidR="001D2F29" w:rsidRPr="004011BF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valoración</w:t>
            </w:r>
          </w:p>
        </w:tc>
      </w:tr>
      <w:tr w:rsidR="001D2F29" w:rsidRPr="004011BF" w:rsidTr="00D22B6E">
        <w:trPr>
          <w:trHeight w:val="1278"/>
          <w:jc w:val="center"/>
        </w:trPr>
        <w:tc>
          <w:tcPr>
            <w:tcW w:w="2689" w:type="dxa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2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D2F29" w:rsidRPr="004011BF" w:rsidRDefault="001D2F29" w:rsidP="002C2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D22B6E">
        <w:trPr>
          <w:trHeight w:val="1268"/>
          <w:jc w:val="center"/>
        </w:trPr>
        <w:tc>
          <w:tcPr>
            <w:tcW w:w="2689" w:type="dxa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2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D22B6E">
        <w:trPr>
          <w:trHeight w:val="1321"/>
          <w:jc w:val="center"/>
        </w:trPr>
        <w:tc>
          <w:tcPr>
            <w:tcW w:w="2689" w:type="dxa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42D2E"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2"/>
          </w:tcPr>
          <w:p w:rsidR="001D2F29" w:rsidRDefault="001D2F29" w:rsidP="00A74A79">
            <w:pPr>
              <w:ind w:left="-17" w:firstLine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3" w:type="dxa"/>
            <w:vAlign w:val="center"/>
          </w:tcPr>
          <w:p w:rsidR="001D2F29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0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B6E" w:rsidRPr="004011BF" w:rsidTr="00A23058">
        <w:trPr>
          <w:jc w:val="center"/>
        </w:trPr>
        <w:tc>
          <w:tcPr>
            <w:tcW w:w="7083" w:type="dxa"/>
            <w:gridSpan w:val="2"/>
            <w:vAlign w:val="center"/>
          </w:tcPr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evaluado:</w:t>
            </w: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evaluador:</w:t>
            </w:r>
          </w:p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A23058">
        <w:trPr>
          <w:jc w:val="center"/>
        </w:trPr>
        <w:tc>
          <w:tcPr>
            <w:tcW w:w="7083" w:type="dxa"/>
            <w:gridSpan w:val="2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D22B6E">
        <w:trPr>
          <w:jc w:val="center"/>
        </w:trPr>
        <w:tc>
          <w:tcPr>
            <w:tcW w:w="14454" w:type="dxa"/>
            <w:gridSpan w:val="4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Ciudad y fecha de concertación: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B6E" w:rsidRDefault="00D22B6E" w:rsidP="00D22B6E">
      <w:pPr>
        <w:rPr>
          <w:sz w:val="12"/>
          <w:szCs w:val="12"/>
        </w:rPr>
      </w:pPr>
    </w:p>
    <w:p w:rsidR="00FB2ED0" w:rsidRDefault="00FB2ED0" w:rsidP="00792685">
      <w:pPr>
        <w:rPr>
          <w:sz w:val="12"/>
          <w:szCs w:val="12"/>
        </w:rPr>
      </w:pPr>
    </w:p>
    <w:sectPr w:rsidR="00FB2ED0" w:rsidSect="00792685">
      <w:headerReference w:type="default" r:id="rId8"/>
      <w:footerReference w:type="even" r:id="rId9"/>
      <w:footerReference w:type="default" r:id="rId10"/>
      <w:pgSz w:w="15842" w:h="12242" w:orient="landscape" w:code="1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AF" w:rsidRDefault="00A863AF">
      <w:r>
        <w:separator/>
      </w:r>
    </w:p>
  </w:endnote>
  <w:endnote w:type="continuationSeparator" w:id="0">
    <w:p w:rsidR="00A863AF" w:rsidRDefault="00A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22" w:rsidRDefault="002B65D8" w:rsidP="003B79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E70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7022" w:rsidRDefault="007E70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A7" w:rsidRPr="003B79A7" w:rsidRDefault="003B79A7" w:rsidP="003B79A7">
    <w:pPr>
      <w:pStyle w:val="Piedepgina"/>
      <w:jc w:val="both"/>
      <w:rPr>
        <w:rFonts w:ascii="Arial" w:hAnsi="Arial"/>
        <w:sz w:val="20"/>
      </w:rPr>
    </w:pPr>
    <w:r w:rsidRPr="003B79A7">
      <w:rPr>
        <w:rFonts w:ascii="Arial" w:hAnsi="Arial"/>
        <w:b/>
        <w:sz w:val="20"/>
      </w:rPr>
      <w:t>NOTA:</w:t>
    </w:r>
    <w:r w:rsidRPr="003B79A7">
      <w:rPr>
        <w:rFonts w:ascii="Arial" w:hAnsi="Arial"/>
        <w:sz w:val="20"/>
      </w:rPr>
      <w:t xml:space="preserve"> El docente o directivo docente evaluado debe conservar una copia firmada de este Anexo.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AF" w:rsidRDefault="00A863AF">
      <w:r>
        <w:separator/>
      </w:r>
    </w:p>
  </w:footnote>
  <w:footnote w:type="continuationSeparator" w:id="0">
    <w:p w:rsidR="00A863AF" w:rsidRDefault="00A8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4723"/>
    </w:tblGrid>
    <w:tr w:rsidR="007E7022" w:rsidRPr="00987054" w:rsidTr="005016D4">
      <w:trPr>
        <w:trHeight w:val="883"/>
        <w:jc w:val="center"/>
      </w:trPr>
      <w:tc>
        <w:tcPr>
          <w:tcW w:w="961" w:type="dxa"/>
          <w:vAlign w:val="center"/>
        </w:tcPr>
        <w:p w:rsidR="007E7022" w:rsidRPr="00987054" w:rsidRDefault="00C07EFF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428625" cy="533400"/>
                <wp:effectExtent l="19050" t="0" r="9525" b="0"/>
                <wp:docPr id="1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4723" w:type="dxa"/>
          <w:vAlign w:val="center"/>
        </w:tcPr>
        <w:p w:rsidR="007E7022" w:rsidRPr="0012258F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:rsidR="007E7022" w:rsidRPr="005A3656" w:rsidRDefault="007E7022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F6A8B"/>
    <w:multiLevelType w:val="hybridMultilevel"/>
    <w:tmpl w:val="D2E42C48"/>
    <w:lvl w:ilvl="0" w:tplc="F56CC512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">
    <w:nsid w:val="0B3D5FB1"/>
    <w:multiLevelType w:val="hybridMultilevel"/>
    <w:tmpl w:val="679A14F4"/>
    <w:lvl w:ilvl="0" w:tplc="D4869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2992"/>
    <w:multiLevelType w:val="hybridMultilevel"/>
    <w:tmpl w:val="A8FC7218"/>
    <w:lvl w:ilvl="0" w:tplc="EDCEA1DA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>
    <w:nsid w:val="2D681B6A"/>
    <w:multiLevelType w:val="hybridMultilevel"/>
    <w:tmpl w:val="1640D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3410F"/>
    <w:multiLevelType w:val="hybridMultilevel"/>
    <w:tmpl w:val="9CC6C998"/>
    <w:lvl w:ilvl="0" w:tplc="DF2C2D92">
      <w:numFmt w:val="bullet"/>
      <w:lvlText w:val="-"/>
      <w:lvlJc w:val="left"/>
      <w:pPr>
        <w:ind w:left="720" w:hanging="360"/>
      </w:pPr>
      <w:rPr>
        <w:rFonts w:ascii="ArialNarrow" w:eastAsia="Times New Roman" w:hAnsi="ArialNarrow" w:cs="Arial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E2801"/>
    <w:multiLevelType w:val="hybridMultilevel"/>
    <w:tmpl w:val="16C0221C"/>
    <w:lvl w:ilvl="0" w:tplc="6A165B76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918FA"/>
    <w:multiLevelType w:val="hybridMultilevel"/>
    <w:tmpl w:val="3586D7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41521"/>
    <w:multiLevelType w:val="hybridMultilevel"/>
    <w:tmpl w:val="C7BADC2A"/>
    <w:lvl w:ilvl="0" w:tplc="86EC8110">
      <w:numFmt w:val="bullet"/>
      <w:lvlText w:val="-"/>
      <w:lvlJc w:val="left"/>
      <w:pPr>
        <w:ind w:left="360" w:hanging="360"/>
      </w:pPr>
      <w:rPr>
        <w:rFonts w:ascii="ArialNarrow" w:eastAsia="Times New Roman" w:hAnsi="ArialNarrow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C7D49"/>
    <w:multiLevelType w:val="hybridMultilevel"/>
    <w:tmpl w:val="6C0A5DFE"/>
    <w:lvl w:ilvl="0" w:tplc="543269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A6A9A"/>
    <w:multiLevelType w:val="hybridMultilevel"/>
    <w:tmpl w:val="6E38CC5C"/>
    <w:lvl w:ilvl="0" w:tplc="096A7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658F2"/>
    <w:multiLevelType w:val="hybridMultilevel"/>
    <w:tmpl w:val="EED04D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01D9A"/>
    <w:multiLevelType w:val="hybridMultilevel"/>
    <w:tmpl w:val="DEFE350C"/>
    <w:lvl w:ilvl="0" w:tplc="D416D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27459"/>
    <w:multiLevelType w:val="hybridMultilevel"/>
    <w:tmpl w:val="46FC8BAE"/>
    <w:lvl w:ilvl="0" w:tplc="1ADE3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2B7F68"/>
    <w:multiLevelType w:val="hybridMultilevel"/>
    <w:tmpl w:val="DE8E6C84"/>
    <w:lvl w:ilvl="0" w:tplc="46405B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15"/>
  </w:num>
  <w:num w:numId="6">
    <w:abstractNumId w:val="23"/>
  </w:num>
  <w:num w:numId="7">
    <w:abstractNumId w:val="16"/>
  </w:num>
  <w:num w:numId="8">
    <w:abstractNumId w:val="25"/>
  </w:num>
  <w:num w:numId="9">
    <w:abstractNumId w:val="26"/>
  </w:num>
  <w:num w:numId="10">
    <w:abstractNumId w:val="9"/>
  </w:num>
  <w:num w:numId="11">
    <w:abstractNumId w:val="21"/>
  </w:num>
  <w:num w:numId="12">
    <w:abstractNumId w:val="3"/>
  </w:num>
  <w:num w:numId="13">
    <w:abstractNumId w:val="0"/>
  </w:num>
  <w:num w:numId="14">
    <w:abstractNumId w:val="4"/>
  </w:num>
  <w:num w:numId="15">
    <w:abstractNumId w:val="18"/>
  </w:num>
  <w:num w:numId="16">
    <w:abstractNumId w:val="13"/>
  </w:num>
  <w:num w:numId="17">
    <w:abstractNumId w:val="7"/>
  </w:num>
  <w:num w:numId="18">
    <w:abstractNumId w:val="27"/>
  </w:num>
  <w:num w:numId="19">
    <w:abstractNumId w:val="2"/>
  </w:num>
  <w:num w:numId="20">
    <w:abstractNumId w:val="14"/>
  </w:num>
  <w:num w:numId="21">
    <w:abstractNumId w:val="5"/>
  </w:num>
  <w:num w:numId="22">
    <w:abstractNumId w:val="1"/>
  </w:num>
  <w:num w:numId="23">
    <w:abstractNumId w:val="22"/>
  </w:num>
  <w:num w:numId="24">
    <w:abstractNumId w:val="24"/>
  </w:num>
  <w:num w:numId="25">
    <w:abstractNumId w:val="8"/>
  </w:num>
  <w:num w:numId="26">
    <w:abstractNumId w:val="19"/>
  </w:num>
  <w:num w:numId="27">
    <w:abstractNumId w:val="12"/>
  </w:num>
  <w:num w:numId="2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CO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2C72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0F27"/>
    <w:rsid w:val="0001146C"/>
    <w:rsid w:val="00012704"/>
    <w:rsid w:val="00012B98"/>
    <w:rsid w:val="000131D7"/>
    <w:rsid w:val="00013A54"/>
    <w:rsid w:val="00013F51"/>
    <w:rsid w:val="000140A7"/>
    <w:rsid w:val="000142C9"/>
    <w:rsid w:val="0001436E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37C"/>
    <w:rsid w:val="000214C3"/>
    <w:rsid w:val="00022F8F"/>
    <w:rsid w:val="00023DCA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76D"/>
    <w:rsid w:val="00030F7B"/>
    <w:rsid w:val="00031471"/>
    <w:rsid w:val="00031E99"/>
    <w:rsid w:val="00032350"/>
    <w:rsid w:val="000339AE"/>
    <w:rsid w:val="00033A34"/>
    <w:rsid w:val="000348C2"/>
    <w:rsid w:val="00035065"/>
    <w:rsid w:val="00035147"/>
    <w:rsid w:val="000352D9"/>
    <w:rsid w:val="00036060"/>
    <w:rsid w:val="00036A35"/>
    <w:rsid w:val="00036CB7"/>
    <w:rsid w:val="00037021"/>
    <w:rsid w:val="000374E1"/>
    <w:rsid w:val="0004093F"/>
    <w:rsid w:val="00040A33"/>
    <w:rsid w:val="00040ED0"/>
    <w:rsid w:val="000412D3"/>
    <w:rsid w:val="000414F3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0D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2FD6"/>
    <w:rsid w:val="000531C2"/>
    <w:rsid w:val="0005388F"/>
    <w:rsid w:val="00053CCF"/>
    <w:rsid w:val="0005442A"/>
    <w:rsid w:val="00054A22"/>
    <w:rsid w:val="000557B0"/>
    <w:rsid w:val="00055A9B"/>
    <w:rsid w:val="000564E7"/>
    <w:rsid w:val="00056665"/>
    <w:rsid w:val="00056D89"/>
    <w:rsid w:val="000572B1"/>
    <w:rsid w:val="00057837"/>
    <w:rsid w:val="00057874"/>
    <w:rsid w:val="00057C8D"/>
    <w:rsid w:val="00057F03"/>
    <w:rsid w:val="000608B9"/>
    <w:rsid w:val="0006104A"/>
    <w:rsid w:val="00061739"/>
    <w:rsid w:val="00061A95"/>
    <w:rsid w:val="00061BF5"/>
    <w:rsid w:val="00061E7D"/>
    <w:rsid w:val="00062198"/>
    <w:rsid w:val="000625D6"/>
    <w:rsid w:val="000627AA"/>
    <w:rsid w:val="00062D75"/>
    <w:rsid w:val="00063284"/>
    <w:rsid w:val="00064664"/>
    <w:rsid w:val="000648B1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901B9"/>
    <w:rsid w:val="00090C82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5FA"/>
    <w:rsid w:val="000B3737"/>
    <w:rsid w:val="000B3872"/>
    <w:rsid w:val="000B3A6C"/>
    <w:rsid w:val="000B3B6A"/>
    <w:rsid w:val="000B3F88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444"/>
    <w:rsid w:val="000C0B55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29D2"/>
    <w:rsid w:val="000D2D3E"/>
    <w:rsid w:val="000D3382"/>
    <w:rsid w:val="000D507F"/>
    <w:rsid w:val="000D515C"/>
    <w:rsid w:val="000D53C2"/>
    <w:rsid w:val="000D5E65"/>
    <w:rsid w:val="000D6F2B"/>
    <w:rsid w:val="000D7956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3C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393D"/>
    <w:rsid w:val="000F4312"/>
    <w:rsid w:val="000F5261"/>
    <w:rsid w:val="000F537D"/>
    <w:rsid w:val="000F542B"/>
    <w:rsid w:val="000F57A3"/>
    <w:rsid w:val="000F5D2D"/>
    <w:rsid w:val="000F6055"/>
    <w:rsid w:val="000F614B"/>
    <w:rsid w:val="000F70D7"/>
    <w:rsid w:val="000F79D7"/>
    <w:rsid w:val="00100E6F"/>
    <w:rsid w:val="00101514"/>
    <w:rsid w:val="00101894"/>
    <w:rsid w:val="001018B9"/>
    <w:rsid w:val="001019AD"/>
    <w:rsid w:val="00101B04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57D"/>
    <w:rsid w:val="00114CE9"/>
    <w:rsid w:val="00115CFD"/>
    <w:rsid w:val="0011618C"/>
    <w:rsid w:val="0011639B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3944"/>
    <w:rsid w:val="00124502"/>
    <w:rsid w:val="001245DD"/>
    <w:rsid w:val="001253F0"/>
    <w:rsid w:val="00125DCE"/>
    <w:rsid w:val="00125E08"/>
    <w:rsid w:val="00125E15"/>
    <w:rsid w:val="00125E42"/>
    <w:rsid w:val="00126B90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4A6"/>
    <w:rsid w:val="001337D1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77A"/>
    <w:rsid w:val="00140F46"/>
    <w:rsid w:val="001411D8"/>
    <w:rsid w:val="00141400"/>
    <w:rsid w:val="00141459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974"/>
    <w:rsid w:val="001518B2"/>
    <w:rsid w:val="001521C6"/>
    <w:rsid w:val="001522FA"/>
    <w:rsid w:val="0015306D"/>
    <w:rsid w:val="00153E9A"/>
    <w:rsid w:val="00154069"/>
    <w:rsid w:val="00154930"/>
    <w:rsid w:val="001560BB"/>
    <w:rsid w:val="001566ED"/>
    <w:rsid w:val="00156BD7"/>
    <w:rsid w:val="00157166"/>
    <w:rsid w:val="00157199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06A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9F4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B97"/>
    <w:rsid w:val="00184BB5"/>
    <w:rsid w:val="00184FA1"/>
    <w:rsid w:val="001851BC"/>
    <w:rsid w:val="00185D51"/>
    <w:rsid w:val="00187608"/>
    <w:rsid w:val="00187D97"/>
    <w:rsid w:val="00190074"/>
    <w:rsid w:val="00190356"/>
    <w:rsid w:val="001904CD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46A1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1C9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ABE"/>
    <w:rsid w:val="001C3B07"/>
    <w:rsid w:val="001C3F9E"/>
    <w:rsid w:val="001C4058"/>
    <w:rsid w:val="001C4BCC"/>
    <w:rsid w:val="001C4F89"/>
    <w:rsid w:val="001C5481"/>
    <w:rsid w:val="001C565B"/>
    <w:rsid w:val="001C5FE4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2F29"/>
    <w:rsid w:val="001D3187"/>
    <w:rsid w:val="001D3507"/>
    <w:rsid w:val="001D3681"/>
    <w:rsid w:val="001D369E"/>
    <w:rsid w:val="001D3E9D"/>
    <w:rsid w:val="001D4013"/>
    <w:rsid w:val="001D4A59"/>
    <w:rsid w:val="001D4AFD"/>
    <w:rsid w:val="001D4C1F"/>
    <w:rsid w:val="001D5336"/>
    <w:rsid w:val="001D5595"/>
    <w:rsid w:val="001D6039"/>
    <w:rsid w:val="001D641E"/>
    <w:rsid w:val="001D6729"/>
    <w:rsid w:val="001D673F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B2"/>
    <w:rsid w:val="001F0329"/>
    <w:rsid w:val="001F0597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47B"/>
    <w:rsid w:val="00207841"/>
    <w:rsid w:val="00207D3D"/>
    <w:rsid w:val="002102B5"/>
    <w:rsid w:val="00212C7C"/>
    <w:rsid w:val="0021392F"/>
    <w:rsid w:val="00213E24"/>
    <w:rsid w:val="00213E84"/>
    <w:rsid w:val="00214011"/>
    <w:rsid w:val="002144B4"/>
    <w:rsid w:val="002146DF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C"/>
    <w:rsid w:val="002221F7"/>
    <w:rsid w:val="00222E8D"/>
    <w:rsid w:val="00223D44"/>
    <w:rsid w:val="00223EAF"/>
    <w:rsid w:val="00224947"/>
    <w:rsid w:val="00224BE5"/>
    <w:rsid w:val="00225425"/>
    <w:rsid w:val="0022557E"/>
    <w:rsid w:val="002255A4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4BFE"/>
    <w:rsid w:val="002453BB"/>
    <w:rsid w:val="00245A2D"/>
    <w:rsid w:val="00246570"/>
    <w:rsid w:val="00246813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270C"/>
    <w:rsid w:val="00262CA2"/>
    <w:rsid w:val="00262EB2"/>
    <w:rsid w:val="002631AC"/>
    <w:rsid w:val="002634B8"/>
    <w:rsid w:val="002636A7"/>
    <w:rsid w:val="00264104"/>
    <w:rsid w:val="002661D7"/>
    <w:rsid w:val="002701A7"/>
    <w:rsid w:val="00270302"/>
    <w:rsid w:val="002709D7"/>
    <w:rsid w:val="00270FA5"/>
    <w:rsid w:val="00272428"/>
    <w:rsid w:val="00272E28"/>
    <w:rsid w:val="002730B2"/>
    <w:rsid w:val="00273689"/>
    <w:rsid w:val="002736F2"/>
    <w:rsid w:val="00273DBD"/>
    <w:rsid w:val="00274DEA"/>
    <w:rsid w:val="00276422"/>
    <w:rsid w:val="002764A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3A6D"/>
    <w:rsid w:val="002A3E12"/>
    <w:rsid w:val="002A49CE"/>
    <w:rsid w:val="002A4C83"/>
    <w:rsid w:val="002A526D"/>
    <w:rsid w:val="002A55E6"/>
    <w:rsid w:val="002A5A68"/>
    <w:rsid w:val="002A5ECF"/>
    <w:rsid w:val="002A60E9"/>
    <w:rsid w:val="002A63DF"/>
    <w:rsid w:val="002A7208"/>
    <w:rsid w:val="002A7263"/>
    <w:rsid w:val="002A762B"/>
    <w:rsid w:val="002A76A4"/>
    <w:rsid w:val="002A7869"/>
    <w:rsid w:val="002A78E4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D24"/>
    <w:rsid w:val="002B5E79"/>
    <w:rsid w:val="002B6141"/>
    <w:rsid w:val="002B65D8"/>
    <w:rsid w:val="002B6637"/>
    <w:rsid w:val="002B6D10"/>
    <w:rsid w:val="002B7314"/>
    <w:rsid w:val="002B76DB"/>
    <w:rsid w:val="002B7725"/>
    <w:rsid w:val="002B7E57"/>
    <w:rsid w:val="002C0AE5"/>
    <w:rsid w:val="002C0D11"/>
    <w:rsid w:val="002C2138"/>
    <w:rsid w:val="002C2986"/>
    <w:rsid w:val="002C29D9"/>
    <w:rsid w:val="002C2B3A"/>
    <w:rsid w:val="002C2DEF"/>
    <w:rsid w:val="002C2F10"/>
    <w:rsid w:val="002C34CF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4F60"/>
    <w:rsid w:val="002C5BE4"/>
    <w:rsid w:val="002C6091"/>
    <w:rsid w:val="002C61A6"/>
    <w:rsid w:val="002C65C0"/>
    <w:rsid w:val="002C67C4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2D"/>
    <w:rsid w:val="002E0FC0"/>
    <w:rsid w:val="002E119E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6F95"/>
    <w:rsid w:val="002E771A"/>
    <w:rsid w:val="002E7AC3"/>
    <w:rsid w:val="002E7CE4"/>
    <w:rsid w:val="002F0017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50B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5E2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5E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4EA8"/>
    <w:rsid w:val="0034506B"/>
    <w:rsid w:val="00345316"/>
    <w:rsid w:val="003457A6"/>
    <w:rsid w:val="003458C2"/>
    <w:rsid w:val="00346237"/>
    <w:rsid w:val="003467AC"/>
    <w:rsid w:val="00347609"/>
    <w:rsid w:val="003476DF"/>
    <w:rsid w:val="00347B6C"/>
    <w:rsid w:val="00350B26"/>
    <w:rsid w:val="003519FF"/>
    <w:rsid w:val="00351B8C"/>
    <w:rsid w:val="00352015"/>
    <w:rsid w:val="00352FA6"/>
    <w:rsid w:val="003539C7"/>
    <w:rsid w:val="00353B69"/>
    <w:rsid w:val="0035418B"/>
    <w:rsid w:val="00354976"/>
    <w:rsid w:val="00354F3B"/>
    <w:rsid w:val="00355D1A"/>
    <w:rsid w:val="00356F54"/>
    <w:rsid w:val="00357A2A"/>
    <w:rsid w:val="00360728"/>
    <w:rsid w:val="0036142F"/>
    <w:rsid w:val="0036257F"/>
    <w:rsid w:val="00362C54"/>
    <w:rsid w:val="003630BA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057D"/>
    <w:rsid w:val="00371411"/>
    <w:rsid w:val="003714A1"/>
    <w:rsid w:val="00371702"/>
    <w:rsid w:val="003726F5"/>
    <w:rsid w:val="00372D86"/>
    <w:rsid w:val="00373439"/>
    <w:rsid w:val="00373F07"/>
    <w:rsid w:val="00374C57"/>
    <w:rsid w:val="00374F7B"/>
    <w:rsid w:val="0037515E"/>
    <w:rsid w:val="0037644A"/>
    <w:rsid w:val="00376584"/>
    <w:rsid w:val="00376929"/>
    <w:rsid w:val="00377186"/>
    <w:rsid w:val="00377F59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54DE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313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D8"/>
    <w:rsid w:val="003B11B5"/>
    <w:rsid w:val="003B1DBB"/>
    <w:rsid w:val="003B2377"/>
    <w:rsid w:val="003B2C9B"/>
    <w:rsid w:val="003B33DA"/>
    <w:rsid w:val="003B37AB"/>
    <w:rsid w:val="003B4A70"/>
    <w:rsid w:val="003B507A"/>
    <w:rsid w:val="003B533D"/>
    <w:rsid w:val="003B5347"/>
    <w:rsid w:val="003B5FF6"/>
    <w:rsid w:val="003B6386"/>
    <w:rsid w:val="003B63D1"/>
    <w:rsid w:val="003B646C"/>
    <w:rsid w:val="003B68C7"/>
    <w:rsid w:val="003B69B8"/>
    <w:rsid w:val="003B77A6"/>
    <w:rsid w:val="003B79A7"/>
    <w:rsid w:val="003B7C0A"/>
    <w:rsid w:val="003B7D1A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6E21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3A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390"/>
    <w:rsid w:val="003F05C5"/>
    <w:rsid w:val="003F09BE"/>
    <w:rsid w:val="003F0B0A"/>
    <w:rsid w:val="003F1852"/>
    <w:rsid w:val="003F235F"/>
    <w:rsid w:val="003F2606"/>
    <w:rsid w:val="003F2A87"/>
    <w:rsid w:val="003F2CAD"/>
    <w:rsid w:val="003F2D67"/>
    <w:rsid w:val="003F2FE3"/>
    <w:rsid w:val="003F3679"/>
    <w:rsid w:val="003F3B66"/>
    <w:rsid w:val="003F4AB7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3F7E55"/>
    <w:rsid w:val="00401081"/>
    <w:rsid w:val="004011BF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5613"/>
    <w:rsid w:val="0040590F"/>
    <w:rsid w:val="004064D6"/>
    <w:rsid w:val="00406969"/>
    <w:rsid w:val="00406B5E"/>
    <w:rsid w:val="00406E3F"/>
    <w:rsid w:val="00407AE5"/>
    <w:rsid w:val="00407CF6"/>
    <w:rsid w:val="004105F8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6E1B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4B91"/>
    <w:rsid w:val="00434F13"/>
    <w:rsid w:val="004356F1"/>
    <w:rsid w:val="00436254"/>
    <w:rsid w:val="0043641D"/>
    <w:rsid w:val="00436953"/>
    <w:rsid w:val="00436F5F"/>
    <w:rsid w:val="00437879"/>
    <w:rsid w:val="0044037E"/>
    <w:rsid w:val="0044117B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C21"/>
    <w:rsid w:val="00452E14"/>
    <w:rsid w:val="00452E3D"/>
    <w:rsid w:val="00452E9C"/>
    <w:rsid w:val="004530D6"/>
    <w:rsid w:val="00453C5C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2449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1F3F"/>
    <w:rsid w:val="004923CB"/>
    <w:rsid w:val="00492613"/>
    <w:rsid w:val="00493A61"/>
    <w:rsid w:val="00493F29"/>
    <w:rsid w:val="0049425E"/>
    <w:rsid w:val="00494A8C"/>
    <w:rsid w:val="00494B7D"/>
    <w:rsid w:val="00494D2A"/>
    <w:rsid w:val="00494E77"/>
    <w:rsid w:val="00495211"/>
    <w:rsid w:val="00495741"/>
    <w:rsid w:val="004960A2"/>
    <w:rsid w:val="004960A9"/>
    <w:rsid w:val="0049694C"/>
    <w:rsid w:val="00496CF5"/>
    <w:rsid w:val="004A0CD7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12"/>
    <w:rsid w:val="004A503B"/>
    <w:rsid w:val="004A51D2"/>
    <w:rsid w:val="004A59B7"/>
    <w:rsid w:val="004A5A03"/>
    <w:rsid w:val="004A5CD1"/>
    <w:rsid w:val="004A6A8B"/>
    <w:rsid w:val="004A6F7E"/>
    <w:rsid w:val="004A77DE"/>
    <w:rsid w:val="004A7832"/>
    <w:rsid w:val="004B0EF2"/>
    <w:rsid w:val="004B177A"/>
    <w:rsid w:val="004B1BE1"/>
    <w:rsid w:val="004B1ED1"/>
    <w:rsid w:val="004B2A20"/>
    <w:rsid w:val="004B2B97"/>
    <w:rsid w:val="004B33C2"/>
    <w:rsid w:val="004B3915"/>
    <w:rsid w:val="004B3A8B"/>
    <w:rsid w:val="004B4002"/>
    <w:rsid w:val="004B4301"/>
    <w:rsid w:val="004B4F92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AC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C7417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5BBC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296"/>
    <w:rsid w:val="004E67AA"/>
    <w:rsid w:val="004E6D0D"/>
    <w:rsid w:val="004E6E2C"/>
    <w:rsid w:val="004E7944"/>
    <w:rsid w:val="004E7951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6D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6CCF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9EE"/>
    <w:rsid w:val="00510CFD"/>
    <w:rsid w:val="00510EB9"/>
    <w:rsid w:val="00511076"/>
    <w:rsid w:val="00512424"/>
    <w:rsid w:val="00512527"/>
    <w:rsid w:val="00512660"/>
    <w:rsid w:val="00512A5D"/>
    <w:rsid w:val="00516389"/>
    <w:rsid w:val="005173C9"/>
    <w:rsid w:val="00520B08"/>
    <w:rsid w:val="00521031"/>
    <w:rsid w:val="00522350"/>
    <w:rsid w:val="005229F2"/>
    <w:rsid w:val="00522F7E"/>
    <w:rsid w:val="00523101"/>
    <w:rsid w:val="00524519"/>
    <w:rsid w:val="00524734"/>
    <w:rsid w:val="005266D4"/>
    <w:rsid w:val="00526A2A"/>
    <w:rsid w:val="00527AEF"/>
    <w:rsid w:val="00527DCE"/>
    <w:rsid w:val="00530279"/>
    <w:rsid w:val="0053035A"/>
    <w:rsid w:val="00531C6A"/>
    <w:rsid w:val="00531D78"/>
    <w:rsid w:val="00532738"/>
    <w:rsid w:val="005329C0"/>
    <w:rsid w:val="005329C1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47F6F"/>
    <w:rsid w:val="0055120D"/>
    <w:rsid w:val="00551AC0"/>
    <w:rsid w:val="005528C2"/>
    <w:rsid w:val="00552D67"/>
    <w:rsid w:val="00552FCA"/>
    <w:rsid w:val="0055402A"/>
    <w:rsid w:val="005542AF"/>
    <w:rsid w:val="0055432C"/>
    <w:rsid w:val="0055513C"/>
    <w:rsid w:val="0055578D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7C9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7BDA"/>
    <w:rsid w:val="00580E5A"/>
    <w:rsid w:val="005815B1"/>
    <w:rsid w:val="00581B8F"/>
    <w:rsid w:val="00581F56"/>
    <w:rsid w:val="00581FA3"/>
    <w:rsid w:val="005821E7"/>
    <w:rsid w:val="00582D03"/>
    <w:rsid w:val="005833DA"/>
    <w:rsid w:val="00583A47"/>
    <w:rsid w:val="00584194"/>
    <w:rsid w:val="005844BD"/>
    <w:rsid w:val="00584B11"/>
    <w:rsid w:val="00584CFF"/>
    <w:rsid w:val="0058565D"/>
    <w:rsid w:val="005856B0"/>
    <w:rsid w:val="005858DF"/>
    <w:rsid w:val="00585D8B"/>
    <w:rsid w:val="00586406"/>
    <w:rsid w:val="00587389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0E30"/>
    <w:rsid w:val="005A114A"/>
    <w:rsid w:val="005A170E"/>
    <w:rsid w:val="005A26AA"/>
    <w:rsid w:val="005A2C6A"/>
    <w:rsid w:val="005A3656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300E"/>
    <w:rsid w:val="005B335C"/>
    <w:rsid w:val="005B35D5"/>
    <w:rsid w:val="005B4EC6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133"/>
    <w:rsid w:val="005B7C45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EED"/>
    <w:rsid w:val="005C5047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392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C7"/>
    <w:rsid w:val="005E7D30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5F16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840"/>
    <w:rsid w:val="00611FC1"/>
    <w:rsid w:val="006126C8"/>
    <w:rsid w:val="00613FCD"/>
    <w:rsid w:val="0061486B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1D"/>
    <w:rsid w:val="00617CF2"/>
    <w:rsid w:val="006205B2"/>
    <w:rsid w:val="00620A36"/>
    <w:rsid w:val="00620CB7"/>
    <w:rsid w:val="00621772"/>
    <w:rsid w:val="00621EC4"/>
    <w:rsid w:val="0062204D"/>
    <w:rsid w:val="00622393"/>
    <w:rsid w:val="006227A2"/>
    <w:rsid w:val="00622867"/>
    <w:rsid w:val="00622A91"/>
    <w:rsid w:val="00622B6D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27456"/>
    <w:rsid w:val="006306AD"/>
    <w:rsid w:val="00630B02"/>
    <w:rsid w:val="00630D73"/>
    <w:rsid w:val="00630E3A"/>
    <w:rsid w:val="006312B4"/>
    <w:rsid w:val="00631AA4"/>
    <w:rsid w:val="00631C64"/>
    <w:rsid w:val="00633857"/>
    <w:rsid w:val="00634E0B"/>
    <w:rsid w:val="00634F45"/>
    <w:rsid w:val="00635145"/>
    <w:rsid w:val="00635629"/>
    <w:rsid w:val="00635A8B"/>
    <w:rsid w:val="006361CD"/>
    <w:rsid w:val="00636285"/>
    <w:rsid w:val="0064014F"/>
    <w:rsid w:val="00640936"/>
    <w:rsid w:val="006416E5"/>
    <w:rsid w:val="00641B28"/>
    <w:rsid w:val="00641DD3"/>
    <w:rsid w:val="00641E2F"/>
    <w:rsid w:val="00642262"/>
    <w:rsid w:val="006423A9"/>
    <w:rsid w:val="00642970"/>
    <w:rsid w:val="00642BC6"/>
    <w:rsid w:val="00642C34"/>
    <w:rsid w:val="00643660"/>
    <w:rsid w:val="00643966"/>
    <w:rsid w:val="006454AE"/>
    <w:rsid w:val="0064573E"/>
    <w:rsid w:val="006458A5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1F4B"/>
    <w:rsid w:val="00652084"/>
    <w:rsid w:val="00652F6C"/>
    <w:rsid w:val="00654552"/>
    <w:rsid w:val="006545D6"/>
    <w:rsid w:val="00655330"/>
    <w:rsid w:val="006563CE"/>
    <w:rsid w:val="006569AB"/>
    <w:rsid w:val="00656B40"/>
    <w:rsid w:val="00656D3C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C8E"/>
    <w:rsid w:val="00673D6C"/>
    <w:rsid w:val="00674832"/>
    <w:rsid w:val="00674C43"/>
    <w:rsid w:val="006757E8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514"/>
    <w:rsid w:val="00683918"/>
    <w:rsid w:val="00684059"/>
    <w:rsid w:val="006844E5"/>
    <w:rsid w:val="0068452D"/>
    <w:rsid w:val="0068453C"/>
    <w:rsid w:val="00684F9B"/>
    <w:rsid w:val="006856F0"/>
    <w:rsid w:val="00685788"/>
    <w:rsid w:val="00685A53"/>
    <w:rsid w:val="00687485"/>
    <w:rsid w:val="006901CB"/>
    <w:rsid w:val="006911ED"/>
    <w:rsid w:val="00691BDD"/>
    <w:rsid w:val="006928FA"/>
    <w:rsid w:val="00693F0E"/>
    <w:rsid w:val="006945F6"/>
    <w:rsid w:val="00694656"/>
    <w:rsid w:val="006947EB"/>
    <w:rsid w:val="00694D55"/>
    <w:rsid w:val="00695255"/>
    <w:rsid w:val="0069568B"/>
    <w:rsid w:val="00695795"/>
    <w:rsid w:val="00695AF1"/>
    <w:rsid w:val="00696A05"/>
    <w:rsid w:val="00696F48"/>
    <w:rsid w:val="00697009"/>
    <w:rsid w:val="006971E0"/>
    <w:rsid w:val="00697239"/>
    <w:rsid w:val="00697270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F2A"/>
    <w:rsid w:val="006B2FD6"/>
    <w:rsid w:val="006B4381"/>
    <w:rsid w:val="006B4456"/>
    <w:rsid w:val="006B51ED"/>
    <w:rsid w:val="006B5A8A"/>
    <w:rsid w:val="006B5D1E"/>
    <w:rsid w:val="006B62EF"/>
    <w:rsid w:val="006B6412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1E44"/>
    <w:rsid w:val="006C396F"/>
    <w:rsid w:val="006C3C9C"/>
    <w:rsid w:val="006C3D70"/>
    <w:rsid w:val="006C3F47"/>
    <w:rsid w:val="006C406E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C7DC3"/>
    <w:rsid w:val="006D06D4"/>
    <w:rsid w:val="006D0AED"/>
    <w:rsid w:val="006D0CD3"/>
    <w:rsid w:val="006D159B"/>
    <w:rsid w:val="006D1618"/>
    <w:rsid w:val="006D1770"/>
    <w:rsid w:val="006D17FA"/>
    <w:rsid w:val="006D1A05"/>
    <w:rsid w:val="006D2BA1"/>
    <w:rsid w:val="006D33BD"/>
    <w:rsid w:val="006D3DC5"/>
    <w:rsid w:val="006D3ED8"/>
    <w:rsid w:val="006D43D9"/>
    <w:rsid w:val="006D4728"/>
    <w:rsid w:val="006D4D77"/>
    <w:rsid w:val="006D52F7"/>
    <w:rsid w:val="006D5308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1064"/>
    <w:rsid w:val="006E2060"/>
    <w:rsid w:val="006E2705"/>
    <w:rsid w:val="006E2909"/>
    <w:rsid w:val="006E29AB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58F"/>
    <w:rsid w:val="00703C69"/>
    <w:rsid w:val="00704702"/>
    <w:rsid w:val="00704F29"/>
    <w:rsid w:val="00705696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32C8"/>
    <w:rsid w:val="00714420"/>
    <w:rsid w:val="007148CE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867"/>
    <w:rsid w:val="00725C2D"/>
    <w:rsid w:val="007261ED"/>
    <w:rsid w:val="007263B5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37FB4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419B"/>
    <w:rsid w:val="0076485A"/>
    <w:rsid w:val="00764A54"/>
    <w:rsid w:val="00764C4C"/>
    <w:rsid w:val="00764E46"/>
    <w:rsid w:val="0076531A"/>
    <w:rsid w:val="00765CF7"/>
    <w:rsid w:val="00765E76"/>
    <w:rsid w:val="007665D0"/>
    <w:rsid w:val="00766A14"/>
    <w:rsid w:val="00767786"/>
    <w:rsid w:val="007679B5"/>
    <w:rsid w:val="00770349"/>
    <w:rsid w:val="0077052A"/>
    <w:rsid w:val="007705B3"/>
    <w:rsid w:val="00770BD8"/>
    <w:rsid w:val="0077124B"/>
    <w:rsid w:val="00771585"/>
    <w:rsid w:val="00771EC0"/>
    <w:rsid w:val="007727A7"/>
    <w:rsid w:val="00772F40"/>
    <w:rsid w:val="0077342F"/>
    <w:rsid w:val="007737B1"/>
    <w:rsid w:val="00773BE0"/>
    <w:rsid w:val="00773E8D"/>
    <w:rsid w:val="00774043"/>
    <w:rsid w:val="00774CFA"/>
    <w:rsid w:val="0077525B"/>
    <w:rsid w:val="00775A63"/>
    <w:rsid w:val="00775E7D"/>
    <w:rsid w:val="00776655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04F5"/>
    <w:rsid w:val="00790938"/>
    <w:rsid w:val="00791202"/>
    <w:rsid w:val="00791557"/>
    <w:rsid w:val="00792256"/>
    <w:rsid w:val="00792685"/>
    <w:rsid w:val="00793411"/>
    <w:rsid w:val="00793A58"/>
    <w:rsid w:val="00793CB4"/>
    <w:rsid w:val="00793DB6"/>
    <w:rsid w:val="00793EBE"/>
    <w:rsid w:val="00793F36"/>
    <w:rsid w:val="00794014"/>
    <w:rsid w:val="007940B4"/>
    <w:rsid w:val="007948CA"/>
    <w:rsid w:val="00794AEB"/>
    <w:rsid w:val="00794D01"/>
    <w:rsid w:val="00794D86"/>
    <w:rsid w:val="00794FFF"/>
    <w:rsid w:val="0079533D"/>
    <w:rsid w:val="00796032"/>
    <w:rsid w:val="007969B8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3CE"/>
    <w:rsid w:val="007A27E3"/>
    <w:rsid w:val="007A2848"/>
    <w:rsid w:val="007A3123"/>
    <w:rsid w:val="007A35F8"/>
    <w:rsid w:val="007A372F"/>
    <w:rsid w:val="007A451E"/>
    <w:rsid w:val="007A48BF"/>
    <w:rsid w:val="007A48D1"/>
    <w:rsid w:val="007A4923"/>
    <w:rsid w:val="007A54E1"/>
    <w:rsid w:val="007A552E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126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3E9"/>
    <w:rsid w:val="007D152C"/>
    <w:rsid w:val="007D284B"/>
    <w:rsid w:val="007D3910"/>
    <w:rsid w:val="007D45BA"/>
    <w:rsid w:val="007D4708"/>
    <w:rsid w:val="007D4758"/>
    <w:rsid w:val="007D48A1"/>
    <w:rsid w:val="007D4F17"/>
    <w:rsid w:val="007D4F3F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4C8"/>
    <w:rsid w:val="007E3518"/>
    <w:rsid w:val="007E42D7"/>
    <w:rsid w:val="007E49E1"/>
    <w:rsid w:val="007E4B23"/>
    <w:rsid w:val="007E51C7"/>
    <w:rsid w:val="007E5CEC"/>
    <w:rsid w:val="007E5D60"/>
    <w:rsid w:val="007E656F"/>
    <w:rsid w:val="007E663B"/>
    <w:rsid w:val="007E7022"/>
    <w:rsid w:val="007E7AC8"/>
    <w:rsid w:val="007E7BDC"/>
    <w:rsid w:val="007F00E7"/>
    <w:rsid w:val="007F0322"/>
    <w:rsid w:val="007F0332"/>
    <w:rsid w:val="007F0627"/>
    <w:rsid w:val="007F0C52"/>
    <w:rsid w:val="007F10C2"/>
    <w:rsid w:val="007F13D7"/>
    <w:rsid w:val="007F2444"/>
    <w:rsid w:val="007F3014"/>
    <w:rsid w:val="007F3099"/>
    <w:rsid w:val="007F31EC"/>
    <w:rsid w:val="007F3E1E"/>
    <w:rsid w:val="007F3FCC"/>
    <w:rsid w:val="007F4391"/>
    <w:rsid w:val="007F4EDF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C2E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7FA"/>
    <w:rsid w:val="00831E79"/>
    <w:rsid w:val="00831FA5"/>
    <w:rsid w:val="00834431"/>
    <w:rsid w:val="00834912"/>
    <w:rsid w:val="00834A27"/>
    <w:rsid w:val="0083500D"/>
    <w:rsid w:val="00835245"/>
    <w:rsid w:val="0083534B"/>
    <w:rsid w:val="00835674"/>
    <w:rsid w:val="00836103"/>
    <w:rsid w:val="008366E7"/>
    <w:rsid w:val="00840498"/>
    <w:rsid w:val="008407E7"/>
    <w:rsid w:val="008411B2"/>
    <w:rsid w:val="0084164D"/>
    <w:rsid w:val="008418DD"/>
    <w:rsid w:val="008427EF"/>
    <w:rsid w:val="00842A35"/>
    <w:rsid w:val="00842D18"/>
    <w:rsid w:val="00842F44"/>
    <w:rsid w:val="0084307F"/>
    <w:rsid w:val="008437B6"/>
    <w:rsid w:val="00843967"/>
    <w:rsid w:val="00844942"/>
    <w:rsid w:val="0084587F"/>
    <w:rsid w:val="00845D91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DF8"/>
    <w:rsid w:val="00856E94"/>
    <w:rsid w:val="008572A2"/>
    <w:rsid w:val="0085745B"/>
    <w:rsid w:val="00860398"/>
    <w:rsid w:val="00860998"/>
    <w:rsid w:val="008610BF"/>
    <w:rsid w:val="00861EFF"/>
    <w:rsid w:val="00862998"/>
    <w:rsid w:val="00862EE0"/>
    <w:rsid w:val="00862F0D"/>
    <w:rsid w:val="00862F76"/>
    <w:rsid w:val="0086320F"/>
    <w:rsid w:val="008635F5"/>
    <w:rsid w:val="0086393C"/>
    <w:rsid w:val="008645C7"/>
    <w:rsid w:val="00864C82"/>
    <w:rsid w:val="00864FA2"/>
    <w:rsid w:val="00865510"/>
    <w:rsid w:val="00866482"/>
    <w:rsid w:val="00866C1E"/>
    <w:rsid w:val="00867703"/>
    <w:rsid w:val="00870FA9"/>
    <w:rsid w:val="00871401"/>
    <w:rsid w:val="0087203A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3BB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40F"/>
    <w:rsid w:val="0089684A"/>
    <w:rsid w:val="00896F3C"/>
    <w:rsid w:val="0089728C"/>
    <w:rsid w:val="008A00C1"/>
    <w:rsid w:val="008A0FDF"/>
    <w:rsid w:val="008A120F"/>
    <w:rsid w:val="008A191E"/>
    <w:rsid w:val="008A1EE6"/>
    <w:rsid w:val="008A1F67"/>
    <w:rsid w:val="008A269D"/>
    <w:rsid w:val="008A2FB6"/>
    <w:rsid w:val="008A36C2"/>
    <w:rsid w:val="008A3BEB"/>
    <w:rsid w:val="008A4043"/>
    <w:rsid w:val="008A451B"/>
    <w:rsid w:val="008A5AA4"/>
    <w:rsid w:val="008A60BF"/>
    <w:rsid w:val="008A65B1"/>
    <w:rsid w:val="008A7702"/>
    <w:rsid w:val="008B00D5"/>
    <w:rsid w:val="008B0EB5"/>
    <w:rsid w:val="008B1571"/>
    <w:rsid w:val="008B1CB6"/>
    <w:rsid w:val="008B1FE7"/>
    <w:rsid w:val="008B2665"/>
    <w:rsid w:val="008B494B"/>
    <w:rsid w:val="008B4A53"/>
    <w:rsid w:val="008B4D2D"/>
    <w:rsid w:val="008B54AC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A14"/>
    <w:rsid w:val="008C6EAD"/>
    <w:rsid w:val="008C7557"/>
    <w:rsid w:val="008C7C64"/>
    <w:rsid w:val="008D09C0"/>
    <w:rsid w:val="008D1B46"/>
    <w:rsid w:val="008D2025"/>
    <w:rsid w:val="008D217F"/>
    <w:rsid w:val="008D2237"/>
    <w:rsid w:val="008D2DB8"/>
    <w:rsid w:val="008D3414"/>
    <w:rsid w:val="008D36A5"/>
    <w:rsid w:val="008D36EB"/>
    <w:rsid w:val="008D3DBB"/>
    <w:rsid w:val="008D434B"/>
    <w:rsid w:val="008D475C"/>
    <w:rsid w:val="008D5249"/>
    <w:rsid w:val="008D5542"/>
    <w:rsid w:val="008D6978"/>
    <w:rsid w:val="008D6E33"/>
    <w:rsid w:val="008D720F"/>
    <w:rsid w:val="008D793E"/>
    <w:rsid w:val="008D7C7A"/>
    <w:rsid w:val="008E05DC"/>
    <w:rsid w:val="008E119E"/>
    <w:rsid w:val="008E1334"/>
    <w:rsid w:val="008E13AB"/>
    <w:rsid w:val="008E15C5"/>
    <w:rsid w:val="008E325F"/>
    <w:rsid w:val="008E4615"/>
    <w:rsid w:val="008E49C0"/>
    <w:rsid w:val="008E5EFD"/>
    <w:rsid w:val="008E637D"/>
    <w:rsid w:val="008E77B0"/>
    <w:rsid w:val="008E7BA4"/>
    <w:rsid w:val="008E7DB5"/>
    <w:rsid w:val="008F0E4B"/>
    <w:rsid w:val="008F0F86"/>
    <w:rsid w:val="008F0FAD"/>
    <w:rsid w:val="008F0FEC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4EB3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EF2"/>
    <w:rsid w:val="00915ADA"/>
    <w:rsid w:val="00915FE4"/>
    <w:rsid w:val="00916097"/>
    <w:rsid w:val="009174B3"/>
    <w:rsid w:val="009177A7"/>
    <w:rsid w:val="00917815"/>
    <w:rsid w:val="00917F83"/>
    <w:rsid w:val="00920515"/>
    <w:rsid w:val="009206A2"/>
    <w:rsid w:val="00921148"/>
    <w:rsid w:val="0092114B"/>
    <w:rsid w:val="00922113"/>
    <w:rsid w:val="00923146"/>
    <w:rsid w:val="00923499"/>
    <w:rsid w:val="00923967"/>
    <w:rsid w:val="00923F5D"/>
    <w:rsid w:val="00924DBB"/>
    <w:rsid w:val="00925EF0"/>
    <w:rsid w:val="00925F58"/>
    <w:rsid w:val="009279C8"/>
    <w:rsid w:val="00930234"/>
    <w:rsid w:val="00930E97"/>
    <w:rsid w:val="00931351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37C84"/>
    <w:rsid w:val="0094019C"/>
    <w:rsid w:val="00941442"/>
    <w:rsid w:val="009414D1"/>
    <w:rsid w:val="00941559"/>
    <w:rsid w:val="009416C5"/>
    <w:rsid w:val="00941984"/>
    <w:rsid w:val="00941DC0"/>
    <w:rsid w:val="009449E1"/>
    <w:rsid w:val="00944CC1"/>
    <w:rsid w:val="00945A5F"/>
    <w:rsid w:val="00945C3A"/>
    <w:rsid w:val="00945FD5"/>
    <w:rsid w:val="0094680F"/>
    <w:rsid w:val="009475DE"/>
    <w:rsid w:val="00947B86"/>
    <w:rsid w:val="00950628"/>
    <w:rsid w:val="009506F8"/>
    <w:rsid w:val="0095070A"/>
    <w:rsid w:val="00951049"/>
    <w:rsid w:val="0095138B"/>
    <w:rsid w:val="00951FE2"/>
    <w:rsid w:val="009521CA"/>
    <w:rsid w:val="00952305"/>
    <w:rsid w:val="00953DFC"/>
    <w:rsid w:val="00953E89"/>
    <w:rsid w:val="0095415B"/>
    <w:rsid w:val="0095443F"/>
    <w:rsid w:val="0095446C"/>
    <w:rsid w:val="00955624"/>
    <w:rsid w:val="009557F6"/>
    <w:rsid w:val="00955D48"/>
    <w:rsid w:val="00955EF4"/>
    <w:rsid w:val="0095606B"/>
    <w:rsid w:val="0095648A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5D8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772FC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4E"/>
    <w:rsid w:val="009832D9"/>
    <w:rsid w:val="0098373F"/>
    <w:rsid w:val="009845BB"/>
    <w:rsid w:val="009855C9"/>
    <w:rsid w:val="00985F7B"/>
    <w:rsid w:val="0098657A"/>
    <w:rsid w:val="009869CA"/>
    <w:rsid w:val="00986C81"/>
    <w:rsid w:val="00986DB6"/>
    <w:rsid w:val="00987054"/>
    <w:rsid w:val="0098783F"/>
    <w:rsid w:val="00987F5F"/>
    <w:rsid w:val="00990463"/>
    <w:rsid w:val="009905BA"/>
    <w:rsid w:val="00990AE5"/>
    <w:rsid w:val="00990E3A"/>
    <w:rsid w:val="00991EC2"/>
    <w:rsid w:val="00992047"/>
    <w:rsid w:val="009921CB"/>
    <w:rsid w:val="00992EF2"/>
    <w:rsid w:val="009941F8"/>
    <w:rsid w:val="00994FF2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6D3B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CB4"/>
    <w:rsid w:val="009B3DCB"/>
    <w:rsid w:val="009B409D"/>
    <w:rsid w:val="009B47BA"/>
    <w:rsid w:val="009B4E49"/>
    <w:rsid w:val="009B55E7"/>
    <w:rsid w:val="009B586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418"/>
    <w:rsid w:val="009D4F3A"/>
    <w:rsid w:val="009D5020"/>
    <w:rsid w:val="009D522F"/>
    <w:rsid w:val="009D5371"/>
    <w:rsid w:val="009D58BF"/>
    <w:rsid w:val="009D59AC"/>
    <w:rsid w:val="009D5B0A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5FA1"/>
    <w:rsid w:val="009F632C"/>
    <w:rsid w:val="009F6415"/>
    <w:rsid w:val="009F74EA"/>
    <w:rsid w:val="009F7B8B"/>
    <w:rsid w:val="009F7BD8"/>
    <w:rsid w:val="009F7EB7"/>
    <w:rsid w:val="00A0057F"/>
    <w:rsid w:val="00A00B56"/>
    <w:rsid w:val="00A01177"/>
    <w:rsid w:val="00A0244B"/>
    <w:rsid w:val="00A0301D"/>
    <w:rsid w:val="00A0311A"/>
    <w:rsid w:val="00A032E7"/>
    <w:rsid w:val="00A0349F"/>
    <w:rsid w:val="00A0350D"/>
    <w:rsid w:val="00A037E8"/>
    <w:rsid w:val="00A0496D"/>
    <w:rsid w:val="00A05273"/>
    <w:rsid w:val="00A059DB"/>
    <w:rsid w:val="00A05CAD"/>
    <w:rsid w:val="00A05EDE"/>
    <w:rsid w:val="00A06625"/>
    <w:rsid w:val="00A06ACC"/>
    <w:rsid w:val="00A06B5F"/>
    <w:rsid w:val="00A07303"/>
    <w:rsid w:val="00A074A0"/>
    <w:rsid w:val="00A07580"/>
    <w:rsid w:val="00A0777A"/>
    <w:rsid w:val="00A12290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F6"/>
    <w:rsid w:val="00A23058"/>
    <w:rsid w:val="00A24668"/>
    <w:rsid w:val="00A2473C"/>
    <w:rsid w:val="00A24940"/>
    <w:rsid w:val="00A258A5"/>
    <w:rsid w:val="00A25BC2"/>
    <w:rsid w:val="00A25C16"/>
    <w:rsid w:val="00A2630B"/>
    <w:rsid w:val="00A26446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2E78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B45"/>
    <w:rsid w:val="00A60FC2"/>
    <w:rsid w:val="00A62112"/>
    <w:rsid w:val="00A6259A"/>
    <w:rsid w:val="00A6278C"/>
    <w:rsid w:val="00A6377F"/>
    <w:rsid w:val="00A63CF9"/>
    <w:rsid w:val="00A64F78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195D"/>
    <w:rsid w:val="00A725CD"/>
    <w:rsid w:val="00A726A3"/>
    <w:rsid w:val="00A7341F"/>
    <w:rsid w:val="00A735F3"/>
    <w:rsid w:val="00A73678"/>
    <w:rsid w:val="00A749E1"/>
    <w:rsid w:val="00A74A79"/>
    <w:rsid w:val="00A74CFB"/>
    <w:rsid w:val="00A75086"/>
    <w:rsid w:val="00A7522A"/>
    <w:rsid w:val="00A752A4"/>
    <w:rsid w:val="00A75DE2"/>
    <w:rsid w:val="00A764E3"/>
    <w:rsid w:val="00A76BF0"/>
    <w:rsid w:val="00A76F7A"/>
    <w:rsid w:val="00A771B8"/>
    <w:rsid w:val="00A8034D"/>
    <w:rsid w:val="00A80454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3AF"/>
    <w:rsid w:val="00A86562"/>
    <w:rsid w:val="00A86C92"/>
    <w:rsid w:val="00A86CC8"/>
    <w:rsid w:val="00A87641"/>
    <w:rsid w:val="00A877C0"/>
    <w:rsid w:val="00A87A93"/>
    <w:rsid w:val="00A87CE5"/>
    <w:rsid w:val="00A91AF4"/>
    <w:rsid w:val="00A91D20"/>
    <w:rsid w:val="00A91FCA"/>
    <w:rsid w:val="00A927D7"/>
    <w:rsid w:val="00A93036"/>
    <w:rsid w:val="00A93B86"/>
    <w:rsid w:val="00A94366"/>
    <w:rsid w:val="00A94DCE"/>
    <w:rsid w:val="00A94FF4"/>
    <w:rsid w:val="00A95504"/>
    <w:rsid w:val="00A95605"/>
    <w:rsid w:val="00A96733"/>
    <w:rsid w:val="00A96AA6"/>
    <w:rsid w:val="00A97116"/>
    <w:rsid w:val="00A9751B"/>
    <w:rsid w:val="00A9780C"/>
    <w:rsid w:val="00AA03BA"/>
    <w:rsid w:val="00AA0589"/>
    <w:rsid w:val="00AA183B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72D9"/>
    <w:rsid w:val="00AC7715"/>
    <w:rsid w:val="00AC7983"/>
    <w:rsid w:val="00AC7A1B"/>
    <w:rsid w:val="00AD0998"/>
    <w:rsid w:val="00AD1911"/>
    <w:rsid w:val="00AD1A79"/>
    <w:rsid w:val="00AD27F9"/>
    <w:rsid w:val="00AD33B7"/>
    <w:rsid w:val="00AD3A9D"/>
    <w:rsid w:val="00AD3BF0"/>
    <w:rsid w:val="00AD3C40"/>
    <w:rsid w:val="00AD440D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34D"/>
    <w:rsid w:val="00AE3560"/>
    <w:rsid w:val="00AE37DB"/>
    <w:rsid w:val="00AE3A77"/>
    <w:rsid w:val="00AE3FDA"/>
    <w:rsid w:val="00AE4753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D0B"/>
    <w:rsid w:val="00AF0051"/>
    <w:rsid w:val="00AF05FF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B0095A"/>
    <w:rsid w:val="00B00ED4"/>
    <w:rsid w:val="00B01656"/>
    <w:rsid w:val="00B01C3B"/>
    <w:rsid w:val="00B01EC3"/>
    <w:rsid w:val="00B01F14"/>
    <w:rsid w:val="00B021F8"/>
    <w:rsid w:val="00B032C1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A6E"/>
    <w:rsid w:val="00B12142"/>
    <w:rsid w:val="00B122DB"/>
    <w:rsid w:val="00B12301"/>
    <w:rsid w:val="00B1246C"/>
    <w:rsid w:val="00B13F49"/>
    <w:rsid w:val="00B1425F"/>
    <w:rsid w:val="00B14452"/>
    <w:rsid w:val="00B15040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1EDD"/>
    <w:rsid w:val="00B220E1"/>
    <w:rsid w:val="00B2211C"/>
    <w:rsid w:val="00B22219"/>
    <w:rsid w:val="00B22BE8"/>
    <w:rsid w:val="00B232FF"/>
    <w:rsid w:val="00B23CCF"/>
    <w:rsid w:val="00B24400"/>
    <w:rsid w:val="00B2483A"/>
    <w:rsid w:val="00B24FF9"/>
    <w:rsid w:val="00B25EB6"/>
    <w:rsid w:val="00B2600E"/>
    <w:rsid w:val="00B261D9"/>
    <w:rsid w:val="00B268C3"/>
    <w:rsid w:val="00B26D42"/>
    <w:rsid w:val="00B26FDB"/>
    <w:rsid w:val="00B2767C"/>
    <w:rsid w:val="00B27BDC"/>
    <w:rsid w:val="00B300B6"/>
    <w:rsid w:val="00B30ED5"/>
    <w:rsid w:val="00B30FB4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372CF"/>
    <w:rsid w:val="00B37DD1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0E1"/>
    <w:rsid w:val="00B534B2"/>
    <w:rsid w:val="00B53709"/>
    <w:rsid w:val="00B542C2"/>
    <w:rsid w:val="00B54A09"/>
    <w:rsid w:val="00B54C56"/>
    <w:rsid w:val="00B54C5A"/>
    <w:rsid w:val="00B55265"/>
    <w:rsid w:val="00B56681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0"/>
    <w:rsid w:val="00B72BA3"/>
    <w:rsid w:val="00B72D6D"/>
    <w:rsid w:val="00B74588"/>
    <w:rsid w:val="00B74589"/>
    <w:rsid w:val="00B74AB5"/>
    <w:rsid w:val="00B74AD1"/>
    <w:rsid w:val="00B75784"/>
    <w:rsid w:val="00B75822"/>
    <w:rsid w:val="00B75B1A"/>
    <w:rsid w:val="00B75C24"/>
    <w:rsid w:val="00B76209"/>
    <w:rsid w:val="00B7629A"/>
    <w:rsid w:val="00B7721C"/>
    <w:rsid w:val="00B81271"/>
    <w:rsid w:val="00B82E46"/>
    <w:rsid w:val="00B848D6"/>
    <w:rsid w:val="00B85093"/>
    <w:rsid w:val="00B85C94"/>
    <w:rsid w:val="00B86121"/>
    <w:rsid w:val="00B861F2"/>
    <w:rsid w:val="00B86F27"/>
    <w:rsid w:val="00B87385"/>
    <w:rsid w:val="00B87DAE"/>
    <w:rsid w:val="00B90168"/>
    <w:rsid w:val="00B903BF"/>
    <w:rsid w:val="00B90C23"/>
    <w:rsid w:val="00B90E8B"/>
    <w:rsid w:val="00B90EAF"/>
    <w:rsid w:val="00B90EDB"/>
    <w:rsid w:val="00B91ACA"/>
    <w:rsid w:val="00B91F89"/>
    <w:rsid w:val="00B920DA"/>
    <w:rsid w:val="00B92554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AA2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AC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AAC"/>
    <w:rsid w:val="00BC3DA9"/>
    <w:rsid w:val="00BC44EF"/>
    <w:rsid w:val="00BC4E49"/>
    <w:rsid w:val="00BC579B"/>
    <w:rsid w:val="00BC6266"/>
    <w:rsid w:val="00BC6CE3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E0595"/>
    <w:rsid w:val="00BE09DC"/>
    <w:rsid w:val="00BE1823"/>
    <w:rsid w:val="00BE1EC7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168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5B9B"/>
    <w:rsid w:val="00BF74C5"/>
    <w:rsid w:val="00BF74CD"/>
    <w:rsid w:val="00BF76C6"/>
    <w:rsid w:val="00BF77CF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07EFF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523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73C"/>
    <w:rsid w:val="00C2414C"/>
    <w:rsid w:val="00C24D1C"/>
    <w:rsid w:val="00C24E07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15D2"/>
    <w:rsid w:val="00C32162"/>
    <w:rsid w:val="00C32259"/>
    <w:rsid w:val="00C32311"/>
    <w:rsid w:val="00C32BE5"/>
    <w:rsid w:val="00C3337F"/>
    <w:rsid w:val="00C34761"/>
    <w:rsid w:val="00C3688A"/>
    <w:rsid w:val="00C3690C"/>
    <w:rsid w:val="00C36CA8"/>
    <w:rsid w:val="00C36E9D"/>
    <w:rsid w:val="00C378BC"/>
    <w:rsid w:val="00C4003E"/>
    <w:rsid w:val="00C40315"/>
    <w:rsid w:val="00C404B4"/>
    <w:rsid w:val="00C40668"/>
    <w:rsid w:val="00C40AE5"/>
    <w:rsid w:val="00C40BD8"/>
    <w:rsid w:val="00C40F53"/>
    <w:rsid w:val="00C40FEC"/>
    <w:rsid w:val="00C42622"/>
    <w:rsid w:val="00C42D2E"/>
    <w:rsid w:val="00C43AB4"/>
    <w:rsid w:val="00C4492C"/>
    <w:rsid w:val="00C4584C"/>
    <w:rsid w:val="00C45E0E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57E9C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E14"/>
    <w:rsid w:val="00C8266A"/>
    <w:rsid w:val="00C82CE9"/>
    <w:rsid w:val="00C82D2B"/>
    <w:rsid w:val="00C830C5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66D"/>
    <w:rsid w:val="00C87BB8"/>
    <w:rsid w:val="00C87CC4"/>
    <w:rsid w:val="00C904C1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72E2"/>
    <w:rsid w:val="00CA01E3"/>
    <w:rsid w:val="00CA02F2"/>
    <w:rsid w:val="00CA04E7"/>
    <w:rsid w:val="00CA0AC9"/>
    <w:rsid w:val="00CA13CD"/>
    <w:rsid w:val="00CA14A0"/>
    <w:rsid w:val="00CA1EB2"/>
    <w:rsid w:val="00CA3BDA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49A6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256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6BE6"/>
    <w:rsid w:val="00CC6FF5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37BD"/>
    <w:rsid w:val="00CD4C06"/>
    <w:rsid w:val="00CD7008"/>
    <w:rsid w:val="00CD70BA"/>
    <w:rsid w:val="00CD78CF"/>
    <w:rsid w:val="00CE04FC"/>
    <w:rsid w:val="00CE188D"/>
    <w:rsid w:val="00CE199D"/>
    <w:rsid w:val="00CE244A"/>
    <w:rsid w:val="00CE29DB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BBF"/>
    <w:rsid w:val="00CF02EA"/>
    <w:rsid w:val="00CF055F"/>
    <w:rsid w:val="00CF0684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8BA"/>
    <w:rsid w:val="00CF49E8"/>
    <w:rsid w:val="00CF4D03"/>
    <w:rsid w:val="00CF4E0C"/>
    <w:rsid w:val="00CF534A"/>
    <w:rsid w:val="00CF5418"/>
    <w:rsid w:val="00CF5700"/>
    <w:rsid w:val="00CF771F"/>
    <w:rsid w:val="00CF7843"/>
    <w:rsid w:val="00D00F9A"/>
    <w:rsid w:val="00D01232"/>
    <w:rsid w:val="00D0195C"/>
    <w:rsid w:val="00D01F31"/>
    <w:rsid w:val="00D0211B"/>
    <w:rsid w:val="00D02466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6303"/>
    <w:rsid w:val="00D06DA0"/>
    <w:rsid w:val="00D07176"/>
    <w:rsid w:val="00D0758E"/>
    <w:rsid w:val="00D077DC"/>
    <w:rsid w:val="00D0792D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B6E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61E5"/>
    <w:rsid w:val="00D2630B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2A4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0F4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6849"/>
    <w:rsid w:val="00D4746D"/>
    <w:rsid w:val="00D47BF5"/>
    <w:rsid w:val="00D47FA2"/>
    <w:rsid w:val="00D503AF"/>
    <w:rsid w:val="00D51FBA"/>
    <w:rsid w:val="00D5266F"/>
    <w:rsid w:val="00D53362"/>
    <w:rsid w:val="00D533ED"/>
    <w:rsid w:val="00D5435F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60388"/>
    <w:rsid w:val="00D61022"/>
    <w:rsid w:val="00D6111D"/>
    <w:rsid w:val="00D61F02"/>
    <w:rsid w:val="00D62E09"/>
    <w:rsid w:val="00D637FE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40F4"/>
    <w:rsid w:val="00D743A6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40FC"/>
    <w:rsid w:val="00D843A3"/>
    <w:rsid w:val="00D84760"/>
    <w:rsid w:val="00D84A63"/>
    <w:rsid w:val="00D84E6F"/>
    <w:rsid w:val="00D84EA2"/>
    <w:rsid w:val="00D85857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F5"/>
    <w:rsid w:val="00D93C96"/>
    <w:rsid w:val="00D944AB"/>
    <w:rsid w:val="00D94723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11D0"/>
    <w:rsid w:val="00DA18E4"/>
    <w:rsid w:val="00DA256F"/>
    <w:rsid w:val="00DA2630"/>
    <w:rsid w:val="00DA2A56"/>
    <w:rsid w:val="00DA2AA2"/>
    <w:rsid w:val="00DA4003"/>
    <w:rsid w:val="00DA4040"/>
    <w:rsid w:val="00DA420F"/>
    <w:rsid w:val="00DA48CA"/>
    <w:rsid w:val="00DA4C3E"/>
    <w:rsid w:val="00DA4F83"/>
    <w:rsid w:val="00DA53EC"/>
    <w:rsid w:val="00DA5699"/>
    <w:rsid w:val="00DA5E0F"/>
    <w:rsid w:val="00DA5FF5"/>
    <w:rsid w:val="00DA6406"/>
    <w:rsid w:val="00DA693B"/>
    <w:rsid w:val="00DA7835"/>
    <w:rsid w:val="00DA78F3"/>
    <w:rsid w:val="00DA7AA0"/>
    <w:rsid w:val="00DA7D5F"/>
    <w:rsid w:val="00DB0A5C"/>
    <w:rsid w:val="00DB10C0"/>
    <w:rsid w:val="00DB10F2"/>
    <w:rsid w:val="00DB114B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3DD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1AF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66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4A9"/>
    <w:rsid w:val="00E17A28"/>
    <w:rsid w:val="00E17DAA"/>
    <w:rsid w:val="00E202BB"/>
    <w:rsid w:val="00E20758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DAC"/>
    <w:rsid w:val="00E30FDD"/>
    <w:rsid w:val="00E3149B"/>
    <w:rsid w:val="00E317A9"/>
    <w:rsid w:val="00E3189F"/>
    <w:rsid w:val="00E31C02"/>
    <w:rsid w:val="00E31C82"/>
    <w:rsid w:val="00E3208A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5C0"/>
    <w:rsid w:val="00E4265D"/>
    <w:rsid w:val="00E43276"/>
    <w:rsid w:val="00E433E0"/>
    <w:rsid w:val="00E437A5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935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2F02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02E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95C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623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5D28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3E58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0723"/>
    <w:rsid w:val="00EC1120"/>
    <w:rsid w:val="00EC1D77"/>
    <w:rsid w:val="00EC21C0"/>
    <w:rsid w:val="00EC2587"/>
    <w:rsid w:val="00EC27EF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0A9"/>
    <w:rsid w:val="00EC62E7"/>
    <w:rsid w:val="00EC6D73"/>
    <w:rsid w:val="00EC748A"/>
    <w:rsid w:val="00EC7A3F"/>
    <w:rsid w:val="00ED0105"/>
    <w:rsid w:val="00ED028B"/>
    <w:rsid w:val="00ED03D0"/>
    <w:rsid w:val="00ED1007"/>
    <w:rsid w:val="00ED10E3"/>
    <w:rsid w:val="00ED24B7"/>
    <w:rsid w:val="00ED2B15"/>
    <w:rsid w:val="00ED308E"/>
    <w:rsid w:val="00ED4ACF"/>
    <w:rsid w:val="00ED4E84"/>
    <w:rsid w:val="00ED4F3D"/>
    <w:rsid w:val="00ED685B"/>
    <w:rsid w:val="00ED7AD3"/>
    <w:rsid w:val="00ED7B89"/>
    <w:rsid w:val="00EE04C1"/>
    <w:rsid w:val="00EE1869"/>
    <w:rsid w:val="00EE20D9"/>
    <w:rsid w:val="00EE250A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09D"/>
    <w:rsid w:val="00EF19CA"/>
    <w:rsid w:val="00EF1D1D"/>
    <w:rsid w:val="00EF20CB"/>
    <w:rsid w:val="00EF2174"/>
    <w:rsid w:val="00EF3182"/>
    <w:rsid w:val="00EF3B36"/>
    <w:rsid w:val="00EF573B"/>
    <w:rsid w:val="00EF5BCE"/>
    <w:rsid w:val="00EF5EEB"/>
    <w:rsid w:val="00EF65AD"/>
    <w:rsid w:val="00EF665C"/>
    <w:rsid w:val="00EF6790"/>
    <w:rsid w:val="00EF6AFF"/>
    <w:rsid w:val="00EF722C"/>
    <w:rsid w:val="00EF756F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38E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752"/>
    <w:rsid w:val="00F04C2C"/>
    <w:rsid w:val="00F04E27"/>
    <w:rsid w:val="00F05B68"/>
    <w:rsid w:val="00F05E35"/>
    <w:rsid w:val="00F05E3F"/>
    <w:rsid w:val="00F05FC7"/>
    <w:rsid w:val="00F0644B"/>
    <w:rsid w:val="00F073BE"/>
    <w:rsid w:val="00F07FD2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6827"/>
    <w:rsid w:val="00F1715E"/>
    <w:rsid w:val="00F1782E"/>
    <w:rsid w:val="00F2187A"/>
    <w:rsid w:val="00F218F5"/>
    <w:rsid w:val="00F21965"/>
    <w:rsid w:val="00F21B36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1D8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989"/>
    <w:rsid w:val="00F51497"/>
    <w:rsid w:val="00F517AA"/>
    <w:rsid w:val="00F517EE"/>
    <w:rsid w:val="00F51B6E"/>
    <w:rsid w:val="00F52278"/>
    <w:rsid w:val="00F527FD"/>
    <w:rsid w:val="00F5287F"/>
    <w:rsid w:val="00F53F7C"/>
    <w:rsid w:val="00F54336"/>
    <w:rsid w:val="00F54765"/>
    <w:rsid w:val="00F55147"/>
    <w:rsid w:val="00F557F1"/>
    <w:rsid w:val="00F564F4"/>
    <w:rsid w:val="00F56D69"/>
    <w:rsid w:val="00F56EDA"/>
    <w:rsid w:val="00F601CF"/>
    <w:rsid w:val="00F60270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77E65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D52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2ED0"/>
    <w:rsid w:val="00FB3CEF"/>
    <w:rsid w:val="00FB42CA"/>
    <w:rsid w:val="00FB457C"/>
    <w:rsid w:val="00FB46C2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F58"/>
    <w:rsid w:val="00FC1F73"/>
    <w:rsid w:val="00FC215A"/>
    <w:rsid w:val="00FC2393"/>
    <w:rsid w:val="00FC2F95"/>
    <w:rsid w:val="00FC4790"/>
    <w:rsid w:val="00FC577D"/>
    <w:rsid w:val="00FC617A"/>
    <w:rsid w:val="00FC69B2"/>
    <w:rsid w:val="00FC6A2F"/>
    <w:rsid w:val="00FC6B13"/>
    <w:rsid w:val="00FC6C46"/>
    <w:rsid w:val="00FC6FCB"/>
    <w:rsid w:val="00FC71D8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7CB"/>
    <w:rsid w:val="00FD294B"/>
    <w:rsid w:val="00FD2C57"/>
    <w:rsid w:val="00FD2C6F"/>
    <w:rsid w:val="00FD2CB8"/>
    <w:rsid w:val="00FD3070"/>
    <w:rsid w:val="00FD395E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09A3"/>
    <w:rsid w:val="00FF117D"/>
    <w:rsid w:val="00FF151C"/>
    <w:rsid w:val="00FF18B5"/>
    <w:rsid w:val="00FF1915"/>
    <w:rsid w:val="00FF34B6"/>
    <w:rsid w:val="00FF4026"/>
    <w:rsid w:val="00FF45F9"/>
    <w:rsid w:val="00FF52E0"/>
    <w:rsid w:val="00FF5651"/>
    <w:rsid w:val="00FF5F71"/>
    <w:rsid w:val="00FF65A8"/>
    <w:rsid w:val="00FF6644"/>
    <w:rsid w:val="00FF67CE"/>
    <w:rsid w:val="00FF6D0B"/>
    <w:rsid w:val="00FF7101"/>
    <w:rsid w:val="00FF7247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c90,#a27800"/>
    </o:shapedefaults>
    <o:shapelayout v:ext="edit">
      <o:idmap v:ext="edit" data="1"/>
    </o:shapelayout>
  </w:shapeDefaults>
  <w:decimalSymbol w:val=","/>
  <w:listSeparator w:val=";"/>
  <w15:docId w15:val="{D8CFD279-2C43-4B4D-A932-542B195F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2E289B"/>
    <w:rPr>
      <w:vertAlign w:val="superscript"/>
    </w:rPr>
  </w:style>
  <w:style w:type="character" w:styleId="Hipervnculo">
    <w:name w:val="Hyperlink"/>
    <w:basedOn w:val="Fuentedeprrafopredeter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8A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15B8-565B-4654-A894-01C176A9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</vt:lpstr>
    </vt:vector>
  </TitlesOfParts>
  <Company>MEN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creator>Gabriel Bernal</dc:creator>
  <cp:lastModifiedBy>005</cp:lastModifiedBy>
  <cp:revision>9</cp:revision>
  <cp:lastPrinted>2017-10-27T15:59:00Z</cp:lastPrinted>
  <dcterms:created xsi:type="dcterms:W3CDTF">2023-01-17T19:09:00Z</dcterms:created>
  <dcterms:modified xsi:type="dcterms:W3CDTF">2023-01-18T16:04:00Z</dcterms:modified>
</cp:coreProperties>
</file>